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ОБРАЗОВАТЕЛЬНОЕ УЧРЕЖДЕНИЕ</w:t>
      </w:r>
    </w:p>
    <w:p w:rsidR="0090567E" w:rsidRDefault="007A0E59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</w:t>
      </w: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«ПЕТРОВСКАЯ ДЕТСКАЯ ХУДОЖЕСТВЕННАЯ ШКОЛА»</w:t>
      </w: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C45AC1" w:rsidRDefault="0090567E" w:rsidP="00C45A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</w:t>
      </w:r>
      <w:r w:rsidR="00C45AC1">
        <w:rPr>
          <w:b/>
          <w:sz w:val="28"/>
          <w:szCs w:val="28"/>
        </w:rPr>
        <w:t xml:space="preserve">    </w:t>
      </w:r>
      <w:r w:rsidR="002D53F1">
        <w:rPr>
          <w:b/>
          <w:sz w:val="28"/>
          <w:szCs w:val="28"/>
        </w:rPr>
        <w:t>ОБЩЕРАЗВИВАЮЩ</w:t>
      </w:r>
      <w:r>
        <w:rPr>
          <w:b/>
          <w:sz w:val="28"/>
          <w:szCs w:val="28"/>
        </w:rPr>
        <w:t>АЯ</w:t>
      </w:r>
      <w:r w:rsidR="002D53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04D99" w:rsidRDefault="00204D99" w:rsidP="00C45A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</w:t>
      </w:r>
      <w:r w:rsidR="00C45AC1">
        <w:rPr>
          <w:b/>
          <w:sz w:val="28"/>
          <w:szCs w:val="28"/>
        </w:rPr>
        <w:t xml:space="preserve">   </w:t>
      </w:r>
      <w:r w:rsidR="0090567E">
        <w:rPr>
          <w:b/>
          <w:sz w:val="28"/>
          <w:szCs w:val="28"/>
        </w:rPr>
        <w:t>ПРОГРАММА</w:t>
      </w:r>
    </w:p>
    <w:p w:rsidR="0090567E" w:rsidRDefault="00C45AC1" w:rsidP="00204D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E4C59">
        <w:rPr>
          <w:b/>
          <w:sz w:val="28"/>
          <w:szCs w:val="28"/>
        </w:rPr>
        <w:t>ХУДОЖЕСТВЕННОЙ НАПРАВЛЕННОСТИ</w:t>
      </w:r>
    </w:p>
    <w:p w:rsidR="008544BA" w:rsidRDefault="008544BA" w:rsidP="00204D99">
      <w:pPr>
        <w:spacing w:line="360" w:lineRule="auto"/>
        <w:jc w:val="center"/>
        <w:rPr>
          <w:b/>
          <w:sz w:val="28"/>
          <w:szCs w:val="28"/>
        </w:rPr>
      </w:pPr>
    </w:p>
    <w:p w:rsidR="00204D99" w:rsidRDefault="008544BA" w:rsidP="00204D9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04D99">
        <w:rPr>
          <w:b/>
          <w:sz w:val="28"/>
          <w:szCs w:val="28"/>
        </w:rPr>
        <w:t>«ДЕКОРАТИВНО-ПРИКЛАДНОЕ ИСКУССТВО»</w:t>
      </w:r>
    </w:p>
    <w:p w:rsidR="008E4C59" w:rsidRDefault="008E4C59" w:rsidP="0090567E">
      <w:pPr>
        <w:spacing w:after="200" w:line="276" w:lineRule="auto"/>
        <w:jc w:val="center"/>
        <w:rPr>
          <w:b/>
          <w:sz w:val="28"/>
          <w:szCs w:val="28"/>
        </w:rPr>
      </w:pPr>
    </w:p>
    <w:p w:rsidR="0090567E" w:rsidRDefault="00691C3A" w:rsidP="0090567E">
      <w:pPr>
        <w:spacing w:after="200" w:line="276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«РЕЗЬБА</w:t>
      </w:r>
      <w:r w:rsidR="0090567E" w:rsidRPr="00E13AB4">
        <w:rPr>
          <w:b/>
          <w:i/>
          <w:sz w:val="32"/>
          <w:szCs w:val="32"/>
        </w:rPr>
        <w:t xml:space="preserve"> ПО ДЕРЕВУ»</w:t>
      </w: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rPr>
          <w:sz w:val="28"/>
          <w:szCs w:val="28"/>
        </w:rPr>
      </w:pPr>
    </w:p>
    <w:p w:rsidR="0090567E" w:rsidRDefault="0090567E" w:rsidP="003E1EE3">
      <w:pPr>
        <w:spacing w:after="200" w:line="276" w:lineRule="auto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90567E" w:rsidP="00DA7FA7">
      <w:pPr>
        <w:spacing w:after="200" w:line="276" w:lineRule="auto"/>
        <w:rPr>
          <w:sz w:val="28"/>
          <w:szCs w:val="28"/>
        </w:rPr>
      </w:pPr>
    </w:p>
    <w:p w:rsidR="0090567E" w:rsidRDefault="0090567E" w:rsidP="0090567E">
      <w:pPr>
        <w:spacing w:after="200" w:line="276" w:lineRule="auto"/>
        <w:jc w:val="center"/>
        <w:rPr>
          <w:sz w:val="28"/>
          <w:szCs w:val="28"/>
        </w:rPr>
      </w:pPr>
    </w:p>
    <w:p w:rsidR="008E4C59" w:rsidRDefault="008E4C59" w:rsidP="0090567E">
      <w:pPr>
        <w:spacing w:after="200" w:line="276" w:lineRule="auto"/>
        <w:jc w:val="center"/>
        <w:rPr>
          <w:sz w:val="28"/>
          <w:szCs w:val="28"/>
        </w:rPr>
      </w:pPr>
    </w:p>
    <w:p w:rsidR="008E4C59" w:rsidRDefault="008E4C59" w:rsidP="0090567E">
      <w:pPr>
        <w:spacing w:after="200" w:line="276" w:lineRule="auto"/>
        <w:jc w:val="center"/>
        <w:rPr>
          <w:sz w:val="28"/>
          <w:szCs w:val="28"/>
        </w:rPr>
      </w:pPr>
    </w:p>
    <w:p w:rsidR="008E4C59" w:rsidRDefault="008E4C59" w:rsidP="0090567E">
      <w:pPr>
        <w:spacing w:after="200" w:line="276" w:lineRule="auto"/>
        <w:jc w:val="center"/>
        <w:rPr>
          <w:sz w:val="28"/>
          <w:szCs w:val="28"/>
        </w:rPr>
      </w:pPr>
    </w:p>
    <w:p w:rsidR="008E4C59" w:rsidRDefault="008E4C59" w:rsidP="0090567E">
      <w:pPr>
        <w:spacing w:after="200" w:line="276" w:lineRule="auto"/>
        <w:jc w:val="center"/>
        <w:rPr>
          <w:sz w:val="28"/>
          <w:szCs w:val="28"/>
        </w:rPr>
      </w:pPr>
    </w:p>
    <w:p w:rsidR="008E4C59" w:rsidRDefault="008E4C59" w:rsidP="0090567E">
      <w:pPr>
        <w:spacing w:after="200" w:line="276" w:lineRule="auto"/>
        <w:jc w:val="center"/>
        <w:rPr>
          <w:sz w:val="28"/>
          <w:szCs w:val="28"/>
        </w:rPr>
      </w:pPr>
    </w:p>
    <w:p w:rsidR="0090567E" w:rsidRDefault="00B1228B" w:rsidP="0090567E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Тотьма 201</w:t>
      </w:r>
      <w:r w:rsidR="001F67EF">
        <w:rPr>
          <w:sz w:val="28"/>
          <w:szCs w:val="28"/>
        </w:rPr>
        <w:t>9</w:t>
      </w:r>
    </w:p>
    <w:p w:rsidR="00507101" w:rsidRDefault="0090567E" w:rsidP="0090567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07101" w:rsidTr="00507101">
        <w:tc>
          <w:tcPr>
            <w:tcW w:w="4927" w:type="dxa"/>
          </w:tcPr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Рассмотрена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Педагогическим  советом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ДО «Петровская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ДХШ» </w:t>
            </w:r>
          </w:p>
          <w:p w:rsidR="00507101" w:rsidRDefault="00507101" w:rsidP="0050710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от 28.08.2019 г</w:t>
            </w:r>
          </w:p>
          <w:p w:rsidR="00507101" w:rsidRDefault="00507101" w:rsidP="0090567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Приказом директора МБОУ ДО «</w:t>
            </w:r>
            <w:proofErr w:type="gramStart"/>
            <w:r>
              <w:rPr>
                <w:sz w:val="28"/>
                <w:szCs w:val="28"/>
              </w:rPr>
              <w:t>Петровская</w:t>
            </w:r>
            <w:proofErr w:type="gramEnd"/>
            <w:r>
              <w:rPr>
                <w:sz w:val="28"/>
                <w:szCs w:val="28"/>
              </w:rPr>
              <w:t xml:space="preserve"> ДХШ от 31.08.2019 №60</w:t>
            </w:r>
          </w:p>
          <w:p w:rsidR="00507101" w:rsidRDefault="00507101" w:rsidP="00507101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</w:tc>
      </w:tr>
    </w:tbl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507101" w:rsidRDefault="00507101" w:rsidP="0090567E">
      <w:pPr>
        <w:spacing w:line="360" w:lineRule="auto"/>
        <w:rPr>
          <w:sz w:val="28"/>
          <w:szCs w:val="28"/>
        </w:rPr>
      </w:pPr>
    </w:p>
    <w:p w:rsidR="00FB1E0F" w:rsidRDefault="00FB1E0F" w:rsidP="0090567E">
      <w:pPr>
        <w:spacing w:line="360" w:lineRule="auto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90567E" w:rsidRDefault="0090567E" w:rsidP="0090567E">
      <w:pPr>
        <w:spacing w:line="360" w:lineRule="auto"/>
        <w:jc w:val="center"/>
        <w:rPr>
          <w:sz w:val="28"/>
          <w:szCs w:val="28"/>
        </w:rPr>
      </w:pPr>
    </w:p>
    <w:p w:rsidR="006641B5" w:rsidRDefault="0090567E" w:rsidP="0090567E">
      <w:pPr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Разработчик –</w:t>
      </w:r>
      <w:r w:rsidR="006641B5">
        <w:rPr>
          <w:b/>
          <w:i/>
          <w:sz w:val="28"/>
          <w:szCs w:val="28"/>
        </w:rPr>
        <w:t xml:space="preserve"> </w:t>
      </w:r>
      <w:proofErr w:type="spellStart"/>
      <w:r w:rsidR="00784D92">
        <w:rPr>
          <w:b/>
          <w:i/>
          <w:sz w:val="28"/>
          <w:szCs w:val="28"/>
        </w:rPr>
        <w:t>Шавард</w:t>
      </w:r>
      <w:proofErr w:type="spellEnd"/>
      <w:r w:rsidR="00784D92">
        <w:rPr>
          <w:b/>
          <w:i/>
          <w:sz w:val="28"/>
          <w:szCs w:val="28"/>
        </w:rPr>
        <w:t xml:space="preserve"> Андрей </w:t>
      </w:r>
      <w:proofErr w:type="spellStart"/>
      <w:r w:rsidR="00784D92">
        <w:rPr>
          <w:b/>
          <w:i/>
          <w:sz w:val="28"/>
          <w:szCs w:val="28"/>
        </w:rPr>
        <w:t>Артемьевич</w:t>
      </w:r>
      <w:proofErr w:type="spellEnd"/>
      <w:r>
        <w:rPr>
          <w:b/>
          <w:i/>
          <w:sz w:val="28"/>
          <w:szCs w:val="28"/>
        </w:rPr>
        <w:t>,</w:t>
      </w:r>
      <w:r w:rsidR="00FB1E0F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</w:p>
    <w:p w:rsidR="0090567E" w:rsidRDefault="006641B5" w:rsidP="0090567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резьбы</w:t>
      </w:r>
      <w:r w:rsidR="00B1228B">
        <w:rPr>
          <w:sz w:val="28"/>
          <w:szCs w:val="28"/>
        </w:rPr>
        <w:t xml:space="preserve"> по дереву</w:t>
      </w:r>
    </w:p>
    <w:p w:rsidR="0090567E" w:rsidRDefault="0090567E" w:rsidP="0090567E">
      <w:pPr>
        <w:spacing w:line="360" w:lineRule="auto"/>
        <w:jc w:val="both"/>
        <w:rPr>
          <w:sz w:val="28"/>
          <w:szCs w:val="28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507101">
      <w:pPr>
        <w:rPr>
          <w:b/>
          <w:color w:val="000000"/>
          <w:sz w:val="36"/>
          <w:szCs w:val="36"/>
        </w:rPr>
      </w:pPr>
    </w:p>
    <w:p w:rsidR="00507101" w:rsidRDefault="00507101" w:rsidP="00507101">
      <w:pPr>
        <w:rPr>
          <w:b/>
          <w:color w:val="000000"/>
          <w:sz w:val="36"/>
          <w:szCs w:val="36"/>
        </w:rPr>
      </w:pPr>
    </w:p>
    <w:p w:rsidR="00507101" w:rsidRDefault="00507101" w:rsidP="00507101">
      <w:pPr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jc w:val="center"/>
        <w:rPr>
          <w:b/>
          <w:color w:val="000000"/>
          <w:sz w:val="36"/>
          <w:szCs w:val="36"/>
        </w:rPr>
      </w:pPr>
    </w:p>
    <w:p w:rsidR="0090567E" w:rsidRDefault="0090567E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FB1E0F" w:rsidRDefault="00FB1E0F" w:rsidP="0090567E">
      <w:pPr>
        <w:rPr>
          <w:b/>
          <w:color w:val="000000"/>
          <w:sz w:val="36"/>
          <w:szCs w:val="36"/>
        </w:rPr>
      </w:pPr>
    </w:p>
    <w:p w:rsidR="0090567E" w:rsidRPr="001C05CC" w:rsidRDefault="0090567E" w:rsidP="0090567E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lastRenderedPageBreak/>
        <w:t>С</w:t>
      </w:r>
      <w:r w:rsidRPr="001C05CC">
        <w:rPr>
          <w:b/>
          <w:color w:val="000000"/>
          <w:sz w:val="36"/>
          <w:szCs w:val="36"/>
        </w:rPr>
        <w:t>одержание</w:t>
      </w:r>
    </w:p>
    <w:p w:rsidR="0090567E" w:rsidRPr="00926DAF" w:rsidRDefault="0090567E" w:rsidP="0090567E">
      <w:pPr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>1. Пояснительная записка</w:t>
      </w:r>
      <w:r w:rsidR="001E6540">
        <w:rPr>
          <w:color w:val="000000"/>
          <w:sz w:val="32"/>
          <w:szCs w:val="32"/>
        </w:rPr>
        <w:t xml:space="preserve"> </w:t>
      </w:r>
      <w:r w:rsidR="001E6540" w:rsidRPr="004835E4">
        <w:rPr>
          <w:b/>
          <w:color w:val="000000"/>
          <w:sz w:val="32"/>
          <w:szCs w:val="32"/>
        </w:rPr>
        <w:t>- - - - - - - - - - - - - - - - - - - - - - - - - - - - - -</w:t>
      </w:r>
      <w:r w:rsidR="001E6540">
        <w:rPr>
          <w:color w:val="000000"/>
          <w:sz w:val="32"/>
          <w:szCs w:val="32"/>
        </w:rPr>
        <w:t xml:space="preserve"> 4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Характеристика учебного предмета, его место и роль в образовательном процессе.</w:t>
      </w:r>
      <w:r w:rsidR="001E6540">
        <w:rPr>
          <w:color w:val="000000"/>
        </w:rPr>
        <w:t xml:space="preserve">  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Срок реализации программы.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Объём учебного времени, предусмотренный учебным планом образовательного учреждения на реализацию учебного предмета.</w:t>
      </w:r>
    </w:p>
    <w:p w:rsidR="0090567E" w:rsidRPr="00926DAF" w:rsidRDefault="008E4C59" w:rsidP="00973E6C">
      <w:pPr>
        <w:numPr>
          <w:ilvl w:val="0"/>
          <w:numId w:val="6"/>
        </w:numPr>
        <w:jc w:val="both"/>
        <w:rPr>
          <w:color w:val="000000"/>
        </w:rPr>
      </w:pPr>
      <w:r>
        <w:rPr>
          <w:color w:val="000000"/>
        </w:rPr>
        <w:t>Календарный учебный график</w:t>
      </w:r>
      <w:r w:rsidR="0090567E" w:rsidRPr="00926DAF">
        <w:rPr>
          <w:color w:val="000000"/>
        </w:rPr>
        <w:t xml:space="preserve"> и график промежуточной аттестации.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Форма проведения учебных занятий.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Цели и задачи учебного предмета.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Обоснование структуры программы учебного предмета.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Методы обучения.</w:t>
      </w:r>
    </w:p>
    <w:p w:rsidR="0090567E" w:rsidRPr="00926DAF" w:rsidRDefault="0090567E" w:rsidP="00973E6C">
      <w:pPr>
        <w:numPr>
          <w:ilvl w:val="0"/>
          <w:numId w:val="6"/>
        </w:numPr>
        <w:jc w:val="both"/>
        <w:rPr>
          <w:color w:val="000000"/>
        </w:rPr>
      </w:pPr>
      <w:r w:rsidRPr="00926DAF">
        <w:rPr>
          <w:color w:val="000000"/>
        </w:rPr>
        <w:t>Описание материально-технических условий реализации учебного предмета.</w:t>
      </w:r>
    </w:p>
    <w:p w:rsidR="0090567E" w:rsidRPr="00926DAF" w:rsidRDefault="0090567E" w:rsidP="00973E6C">
      <w:pPr>
        <w:ind w:left="720"/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>2. Содержание учебного предмета</w:t>
      </w:r>
      <w:r w:rsidR="001E6540" w:rsidRPr="004835E4">
        <w:rPr>
          <w:b/>
          <w:color w:val="000000"/>
          <w:sz w:val="32"/>
          <w:szCs w:val="32"/>
        </w:rPr>
        <w:t>- - - - - - - - - - - - - - - - - -  - - - - - -</w:t>
      </w:r>
      <w:r w:rsidR="001E6540">
        <w:rPr>
          <w:b/>
          <w:color w:val="000000"/>
          <w:sz w:val="32"/>
          <w:szCs w:val="32"/>
        </w:rPr>
        <w:t xml:space="preserve"> </w:t>
      </w:r>
      <w:r w:rsidR="00691C3A">
        <w:rPr>
          <w:b/>
          <w:color w:val="000000"/>
          <w:sz w:val="32"/>
          <w:szCs w:val="32"/>
        </w:rPr>
        <w:t>8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8E4C59" w:rsidP="00973E6C">
      <w:pPr>
        <w:numPr>
          <w:ilvl w:val="0"/>
          <w:numId w:val="9"/>
        </w:numPr>
        <w:jc w:val="both"/>
        <w:rPr>
          <w:color w:val="000000"/>
        </w:rPr>
      </w:pPr>
      <w:r>
        <w:rPr>
          <w:color w:val="000000"/>
        </w:rPr>
        <w:t>Учебный</w:t>
      </w:r>
      <w:r w:rsidR="0090567E" w:rsidRPr="00926DAF">
        <w:rPr>
          <w:color w:val="000000"/>
        </w:rPr>
        <w:t xml:space="preserve"> план.</w:t>
      </w:r>
    </w:p>
    <w:p w:rsidR="0090567E" w:rsidRPr="00926DAF" w:rsidRDefault="0090567E" w:rsidP="00973E6C">
      <w:pPr>
        <w:numPr>
          <w:ilvl w:val="0"/>
          <w:numId w:val="9"/>
        </w:numPr>
        <w:jc w:val="both"/>
        <w:rPr>
          <w:color w:val="000000"/>
        </w:rPr>
      </w:pPr>
      <w:r w:rsidRPr="00926DAF">
        <w:rPr>
          <w:color w:val="000000"/>
        </w:rPr>
        <w:t>Годовые требования. Содержание разделов и тем.</w:t>
      </w:r>
    </w:p>
    <w:p w:rsidR="0090567E" w:rsidRPr="00926DAF" w:rsidRDefault="0090567E" w:rsidP="00973E6C">
      <w:pPr>
        <w:jc w:val="both"/>
        <w:rPr>
          <w:color w:val="000000"/>
          <w:sz w:val="32"/>
          <w:szCs w:val="32"/>
        </w:rPr>
      </w:pP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  <w:r w:rsidRPr="00926DAF">
        <w:rPr>
          <w:b/>
          <w:color w:val="000000"/>
          <w:sz w:val="32"/>
          <w:szCs w:val="32"/>
        </w:rPr>
        <w:t xml:space="preserve">3. Требования к уровню подготовки </w:t>
      </w:r>
      <w:proofErr w:type="gramStart"/>
      <w:r w:rsidRPr="00926DAF">
        <w:rPr>
          <w:b/>
          <w:color w:val="000000"/>
          <w:sz w:val="32"/>
          <w:szCs w:val="32"/>
        </w:rPr>
        <w:t>обучающихся</w:t>
      </w:r>
      <w:proofErr w:type="gramEnd"/>
      <w:r w:rsidR="001E6540">
        <w:rPr>
          <w:b/>
          <w:color w:val="000000"/>
          <w:sz w:val="32"/>
          <w:szCs w:val="32"/>
        </w:rPr>
        <w:t xml:space="preserve"> </w:t>
      </w:r>
      <w:r w:rsidR="001E6540" w:rsidRPr="004835E4">
        <w:rPr>
          <w:b/>
          <w:color w:val="000000"/>
          <w:sz w:val="32"/>
          <w:szCs w:val="32"/>
        </w:rPr>
        <w:t>- - - - - - - - - -</w:t>
      </w:r>
      <w:r w:rsidR="001E6540">
        <w:rPr>
          <w:b/>
          <w:color w:val="000000"/>
          <w:sz w:val="32"/>
          <w:szCs w:val="32"/>
        </w:rPr>
        <w:t xml:space="preserve"> </w:t>
      </w:r>
      <w:r w:rsidR="00691C3A">
        <w:rPr>
          <w:b/>
          <w:color w:val="000000"/>
          <w:sz w:val="32"/>
          <w:szCs w:val="32"/>
        </w:rPr>
        <w:t>15</w:t>
      </w:r>
    </w:p>
    <w:p w:rsidR="0090567E" w:rsidRPr="00926DAF" w:rsidRDefault="008E4C59" w:rsidP="00973E6C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4. Формы и методы контроля, система оценок, оценочные материалы -----------------------------------------------------------------------16</w:t>
      </w:r>
    </w:p>
    <w:p w:rsidR="0090567E" w:rsidRPr="00926DAF" w:rsidRDefault="008E4C59" w:rsidP="00973E6C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5</w:t>
      </w:r>
      <w:r w:rsidR="0090567E" w:rsidRPr="00926DAF">
        <w:rPr>
          <w:b/>
          <w:color w:val="000000"/>
          <w:sz w:val="32"/>
          <w:szCs w:val="32"/>
        </w:rPr>
        <w:t>. Методическое обеспечение учебного процесса</w:t>
      </w:r>
      <w:r w:rsidR="000963FD">
        <w:rPr>
          <w:b/>
          <w:color w:val="000000"/>
          <w:sz w:val="32"/>
          <w:szCs w:val="32"/>
        </w:rPr>
        <w:t xml:space="preserve"> - - - - - - - - - - - - 1</w:t>
      </w:r>
      <w:r>
        <w:rPr>
          <w:b/>
          <w:color w:val="000000"/>
          <w:sz w:val="32"/>
          <w:szCs w:val="32"/>
        </w:rPr>
        <w:t>7</w:t>
      </w:r>
    </w:p>
    <w:p w:rsidR="0090567E" w:rsidRPr="00926DAF" w:rsidRDefault="0090567E" w:rsidP="00973E6C">
      <w:pPr>
        <w:jc w:val="both"/>
        <w:rPr>
          <w:b/>
          <w:color w:val="000000"/>
          <w:sz w:val="32"/>
          <w:szCs w:val="32"/>
        </w:rPr>
      </w:pPr>
    </w:p>
    <w:p w:rsidR="0090567E" w:rsidRPr="00926DAF" w:rsidRDefault="008E4C59" w:rsidP="00973E6C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6</w:t>
      </w:r>
      <w:r w:rsidR="0090567E" w:rsidRPr="00926DAF">
        <w:rPr>
          <w:b/>
          <w:color w:val="000000"/>
          <w:sz w:val="32"/>
          <w:szCs w:val="32"/>
        </w:rPr>
        <w:t>. Список литературы и средств обучения</w:t>
      </w:r>
      <w:r w:rsidR="000963FD">
        <w:rPr>
          <w:b/>
          <w:color w:val="000000"/>
          <w:sz w:val="32"/>
          <w:szCs w:val="32"/>
        </w:rPr>
        <w:t xml:space="preserve"> - - - - - - - - - - - - - - - - -</w:t>
      </w:r>
      <w:r w:rsidR="00691C3A">
        <w:rPr>
          <w:b/>
          <w:color w:val="000000"/>
          <w:sz w:val="32"/>
          <w:szCs w:val="32"/>
        </w:rPr>
        <w:t>1</w:t>
      </w:r>
      <w:r>
        <w:rPr>
          <w:b/>
          <w:color w:val="000000"/>
          <w:sz w:val="32"/>
          <w:szCs w:val="32"/>
        </w:rPr>
        <w:t>8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Список методической литературы.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Список учебной литературы.</w:t>
      </w:r>
    </w:p>
    <w:p w:rsidR="0090567E" w:rsidRPr="00926DAF" w:rsidRDefault="0090567E" w:rsidP="00973E6C">
      <w:pPr>
        <w:numPr>
          <w:ilvl w:val="0"/>
          <w:numId w:val="11"/>
        </w:numPr>
        <w:jc w:val="both"/>
        <w:rPr>
          <w:color w:val="000000"/>
        </w:rPr>
      </w:pPr>
      <w:r w:rsidRPr="00926DAF">
        <w:rPr>
          <w:color w:val="000000"/>
        </w:rPr>
        <w:t>Средства обучения.</w:t>
      </w:r>
    </w:p>
    <w:p w:rsidR="0090567E" w:rsidRPr="00926DAF" w:rsidRDefault="0090567E" w:rsidP="0090567E">
      <w:pPr>
        <w:jc w:val="center"/>
        <w:rPr>
          <w:color w:val="000000"/>
          <w:sz w:val="32"/>
          <w:szCs w:val="32"/>
        </w:rPr>
      </w:pPr>
    </w:p>
    <w:p w:rsidR="0090567E" w:rsidRPr="00926DAF" w:rsidRDefault="0090567E" w:rsidP="0090567E">
      <w:pPr>
        <w:jc w:val="center"/>
        <w:rPr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Default="0090567E" w:rsidP="0090567E">
      <w:pPr>
        <w:jc w:val="center"/>
        <w:rPr>
          <w:rFonts w:ascii="Arial" w:hAnsi="Arial" w:cs="Arial"/>
          <w:color w:val="000000"/>
          <w:sz w:val="32"/>
          <w:szCs w:val="32"/>
        </w:rPr>
      </w:pPr>
    </w:p>
    <w:p w:rsidR="00691C3A" w:rsidRDefault="00691C3A">
      <w:pPr>
        <w:spacing w:after="200" w:line="276" w:lineRule="auto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br w:type="page"/>
      </w:r>
    </w:p>
    <w:p w:rsidR="0090567E" w:rsidRPr="00691C3A" w:rsidRDefault="0090567E" w:rsidP="00691C3A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691C3A">
        <w:rPr>
          <w:b/>
          <w:color w:val="000000"/>
          <w:sz w:val="28"/>
          <w:szCs w:val="28"/>
        </w:rPr>
        <w:lastRenderedPageBreak/>
        <w:t>1. Пояснительная записка.</w:t>
      </w:r>
    </w:p>
    <w:p w:rsidR="0090567E" w:rsidRPr="007F3C53" w:rsidRDefault="0090567E" w:rsidP="00926DAF">
      <w:pPr>
        <w:spacing w:line="276" w:lineRule="auto"/>
        <w:jc w:val="center"/>
        <w:rPr>
          <w:rFonts w:ascii="Arial" w:hAnsi="Arial" w:cs="Arial"/>
          <w:color w:val="000000"/>
          <w:sz w:val="32"/>
          <w:szCs w:val="32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Характеристика учебного предмета, его место и роль</w:t>
      </w:r>
    </w:p>
    <w:p w:rsidR="006641B5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в образовательном процессе.</w:t>
      </w:r>
    </w:p>
    <w:p w:rsidR="006641B5" w:rsidRPr="00E31C99" w:rsidRDefault="006641B5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6641B5" w:rsidRPr="00E31C99" w:rsidRDefault="006641B5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Резьба по дереву – древний вид декоративного народного искусства. В нашей стране, богатый лесами, дерево всегда было одним из самых любимых материалов. Понимание его классических свойств, красоты текстуры развивалось в творческом опыте многих поколений народных мастеров. Этим искусством славилась и Вологодская область, а также наш Тотемский район. Это часть нашей культуры. Высокий уровень мастерства выразительности резных изделий всегда соединялись с их утилитарным назначением.</w:t>
      </w:r>
    </w:p>
    <w:p w:rsidR="006641B5" w:rsidRPr="00E31C99" w:rsidRDefault="00A66B0C" w:rsidP="00E31C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Предмет</w:t>
      </w:r>
      <w:r w:rsidR="00694E10">
        <w:rPr>
          <w:sz w:val="28"/>
          <w:szCs w:val="28"/>
        </w:rPr>
        <w:t xml:space="preserve"> «Резьба по дереву» является одним из</w:t>
      </w:r>
      <w:r w:rsidR="001A4AEE">
        <w:rPr>
          <w:sz w:val="28"/>
          <w:szCs w:val="28"/>
        </w:rPr>
        <w:t xml:space="preserve"> предметов постигаемых обучающимися </w:t>
      </w:r>
      <w:r w:rsidR="006641B5" w:rsidRPr="00E31C99">
        <w:rPr>
          <w:sz w:val="28"/>
          <w:szCs w:val="28"/>
        </w:rPr>
        <w:t xml:space="preserve">на   </w:t>
      </w:r>
      <w:r w:rsidR="00694E10">
        <w:rPr>
          <w:sz w:val="28"/>
          <w:szCs w:val="28"/>
        </w:rPr>
        <w:t>ремесленном отделении</w:t>
      </w:r>
      <w:r w:rsidR="007A0E59">
        <w:rPr>
          <w:sz w:val="28"/>
          <w:szCs w:val="28"/>
        </w:rPr>
        <w:t xml:space="preserve"> в МБОУ </w:t>
      </w:r>
      <w:proofErr w:type="gramStart"/>
      <w:r w:rsidR="007A0E59">
        <w:rPr>
          <w:sz w:val="28"/>
          <w:szCs w:val="28"/>
        </w:rPr>
        <w:t>ДО</w:t>
      </w:r>
      <w:proofErr w:type="gramEnd"/>
      <w:r w:rsidR="001A4AEE">
        <w:rPr>
          <w:sz w:val="28"/>
          <w:szCs w:val="28"/>
        </w:rPr>
        <w:t xml:space="preserve"> «Петровская</w:t>
      </w:r>
      <w:r w:rsidR="006641B5" w:rsidRPr="00E31C99">
        <w:rPr>
          <w:sz w:val="28"/>
          <w:szCs w:val="28"/>
        </w:rPr>
        <w:t xml:space="preserve"> детская художественная  школа».  </w:t>
      </w:r>
    </w:p>
    <w:p w:rsidR="0090567E" w:rsidRPr="00E31C99" w:rsidRDefault="008544BA" w:rsidP="00694E10">
      <w:pPr>
        <w:spacing w:line="276" w:lineRule="auto"/>
        <w:jc w:val="both"/>
        <w:outlineLvl w:val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641B5" w:rsidRPr="00E31C99">
        <w:rPr>
          <w:sz w:val="28"/>
          <w:szCs w:val="28"/>
        </w:rPr>
        <w:t xml:space="preserve">Общеразвивающая программа «Резьба по дереву» расширяет возможности </w:t>
      </w:r>
      <w:r w:rsidR="007A0E59">
        <w:rPr>
          <w:sz w:val="28"/>
          <w:szCs w:val="28"/>
        </w:rPr>
        <w:t>учащихся</w:t>
      </w:r>
      <w:r w:rsidR="006641B5" w:rsidRPr="00E31C99">
        <w:rPr>
          <w:sz w:val="28"/>
          <w:szCs w:val="28"/>
        </w:rPr>
        <w:t xml:space="preserve"> в приобщении к русским народным традициям, прививает любовь к данному традиционному художественному ремеслу.</w:t>
      </w:r>
      <w:r w:rsidR="006641B5" w:rsidRPr="00E31C99">
        <w:rPr>
          <w:b/>
          <w:sz w:val="28"/>
          <w:szCs w:val="28"/>
        </w:rPr>
        <w:t xml:space="preserve">  </w:t>
      </w:r>
      <w:proofErr w:type="gramStart"/>
      <w:r w:rsidR="006641B5" w:rsidRPr="00E31C99">
        <w:rPr>
          <w:sz w:val="28"/>
          <w:szCs w:val="28"/>
        </w:rPr>
        <w:t>Программа расширяет возможности обучающихся</w:t>
      </w:r>
      <w:r w:rsidR="00694E10">
        <w:rPr>
          <w:sz w:val="28"/>
          <w:szCs w:val="28"/>
        </w:rPr>
        <w:t xml:space="preserve"> в умении создавать собственные творческие </w:t>
      </w:r>
      <w:r w:rsidR="006641B5" w:rsidRPr="00E31C99">
        <w:rPr>
          <w:sz w:val="28"/>
          <w:szCs w:val="28"/>
        </w:rPr>
        <w:t>композиции в тра</w:t>
      </w:r>
      <w:r w:rsidR="00694E10">
        <w:rPr>
          <w:sz w:val="28"/>
          <w:szCs w:val="28"/>
        </w:rPr>
        <w:t>дициях художественного промысла, и подходит не только для детей, но и для взрослых.</w:t>
      </w:r>
      <w:proofErr w:type="gramEnd"/>
      <w:r w:rsidR="00694E10">
        <w:rPr>
          <w:sz w:val="28"/>
          <w:szCs w:val="28"/>
        </w:rPr>
        <w:t xml:space="preserve"> </w:t>
      </w:r>
      <w:r w:rsidR="0090567E" w:rsidRPr="00E31C99">
        <w:rPr>
          <w:color w:val="000000"/>
          <w:sz w:val="28"/>
          <w:szCs w:val="28"/>
        </w:rPr>
        <w:t>Учащиеся</w:t>
      </w:r>
      <w:r w:rsidR="00926DAF" w:rsidRPr="00E31C99">
        <w:rPr>
          <w:color w:val="000000"/>
          <w:sz w:val="28"/>
          <w:szCs w:val="28"/>
        </w:rPr>
        <w:t xml:space="preserve">, </w:t>
      </w:r>
      <w:r w:rsidR="0090567E" w:rsidRPr="00E31C99">
        <w:rPr>
          <w:color w:val="000000"/>
          <w:sz w:val="28"/>
          <w:szCs w:val="28"/>
        </w:rPr>
        <w:t>знакомясь с различны</w:t>
      </w:r>
      <w:r w:rsidR="004F3015" w:rsidRPr="00E31C99">
        <w:rPr>
          <w:color w:val="000000"/>
          <w:sz w:val="28"/>
          <w:szCs w:val="28"/>
        </w:rPr>
        <w:t xml:space="preserve">ми видами резьбы </w:t>
      </w:r>
      <w:r w:rsidR="00926DAF" w:rsidRPr="00E31C99">
        <w:rPr>
          <w:color w:val="000000"/>
          <w:sz w:val="28"/>
          <w:szCs w:val="28"/>
        </w:rPr>
        <w:t xml:space="preserve">по дереву, </w:t>
      </w:r>
      <w:r w:rsidR="001A4AEE">
        <w:rPr>
          <w:color w:val="000000"/>
          <w:sz w:val="28"/>
          <w:szCs w:val="28"/>
        </w:rPr>
        <w:t xml:space="preserve">узнают об </w:t>
      </w:r>
      <w:r w:rsidR="0090567E" w:rsidRPr="00E31C99">
        <w:rPr>
          <w:color w:val="000000"/>
          <w:sz w:val="28"/>
          <w:szCs w:val="28"/>
        </w:rPr>
        <w:t>их многообразии, учатся создавать своими руками предметы, в которые вкладывают свои знания об окружающем мире, фантазию. Знакомств</w:t>
      </w:r>
      <w:r w:rsidR="004F3015" w:rsidRPr="00E31C99">
        <w:rPr>
          <w:color w:val="000000"/>
          <w:sz w:val="28"/>
          <w:szCs w:val="28"/>
        </w:rPr>
        <w:t>о с традиционными видами резьбы</w:t>
      </w:r>
      <w:r w:rsidR="0090567E" w:rsidRPr="00E31C99">
        <w:rPr>
          <w:color w:val="000000"/>
          <w:sz w:val="28"/>
          <w:szCs w:val="28"/>
        </w:rPr>
        <w:t xml:space="preserve"> по дереву также играет важную роль в передаче традиций из поколения в поколение.</w:t>
      </w:r>
      <w:r w:rsidR="008D709A">
        <w:rPr>
          <w:color w:val="000000"/>
          <w:sz w:val="28"/>
          <w:szCs w:val="28"/>
        </w:rPr>
        <w:t xml:space="preserve"> </w:t>
      </w:r>
    </w:p>
    <w:p w:rsidR="00926DAF" w:rsidRPr="00E31C99" w:rsidRDefault="00926DAF" w:rsidP="00E31C99">
      <w:pPr>
        <w:spacing w:line="276" w:lineRule="auto"/>
        <w:rPr>
          <w:bCs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E31C99">
        <w:rPr>
          <w:b/>
          <w:i/>
          <w:color w:val="000000"/>
          <w:sz w:val="28"/>
          <w:szCs w:val="28"/>
        </w:rPr>
        <w:t>Срок реализации программы</w:t>
      </w:r>
    </w:p>
    <w:p w:rsidR="004D0AE9" w:rsidRPr="00E31C99" w:rsidRDefault="004D0AE9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545726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   </w:t>
      </w:r>
      <w:r w:rsidR="004F3015" w:rsidRPr="00E31C99">
        <w:rPr>
          <w:sz w:val="28"/>
          <w:szCs w:val="28"/>
        </w:rPr>
        <w:t xml:space="preserve">  Программа «Резьба</w:t>
      </w:r>
      <w:r w:rsidR="00545726" w:rsidRPr="00E31C99">
        <w:rPr>
          <w:sz w:val="28"/>
          <w:szCs w:val="28"/>
        </w:rPr>
        <w:t xml:space="preserve"> по дереву»</w:t>
      </w:r>
      <w:r w:rsidR="004316B3" w:rsidRPr="00E31C99">
        <w:rPr>
          <w:sz w:val="28"/>
          <w:szCs w:val="28"/>
        </w:rPr>
        <w:t xml:space="preserve"> для </w:t>
      </w:r>
      <w:r w:rsidR="00694E10">
        <w:rPr>
          <w:sz w:val="28"/>
          <w:szCs w:val="28"/>
        </w:rPr>
        <w:t>взрослой группы</w:t>
      </w:r>
      <w:r w:rsidR="00545726" w:rsidRPr="00E31C99">
        <w:rPr>
          <w:sz w:val="28"/>
          <w:szCs w:val="28"/>
        </w:rPr>
        <w:t xml:space="preserve"> </w:t>
      </w:r>
      <w:r w:rsidR="00926DAF" w:rsidRPr="00E31C99">
        <w:rPr>
          <w:sz w:val="28"/>
          <w:szCs w:val="28"/>
        </w:rPr>
        <w:t xml:space="preserve">(декоративно-прикладное искусство) </w:t>
      </w:r>
      <w:r w:rsidR="00545726" w:rsidRPr="00E31C99">
        <w:rPr>
          <w:sz w:val="28"/>
          <w:szCs w:val="28"/>
        </w:rPr>
        <w:t xml:space="preserve">рассчитана на </w:t>
      </w:r>
      <w:r w:rsidR="008E4C59">
        <w:rPr>
          <w:sz w:val="28"/>
          <w:szCs w:val="28"/>
        </w:rPr>
        <w:t>1 год</w:t>
      </w:r>
      <w:r w:rsidR="00545726" w:rsidRPr="00E31C99">
        <w:rPr>
          <w:sz w:val="28"/>
          <w:szCs w:val="28"/>
        </w:rPr>
        <w:t xml:space="preserve"> обучения.</w:t>
      </w:r>
    </w:p>
    <w:p w:rsidR="00926DAF" w:rsidRPr="00E31C99" w:rsidRDefault="00926DAF" w:rsidP="00E31C99">
      <w:pPr>
        <w:spacing w:line="276" w:lineRule="auto"/>
        <w:jc w:val="both"/>
        <w:rPr>
          <w:sz w:val="28"/>
          <w:szCs w:val="28"/>
        </w:rPr>
      </w:pPr>
    </w:p>
    <w:p w:rsidR="00545726" w:rsidRPr="00E31C99" w:rsidRDefault="00545726" w:rsidP="00E31C99">
      <w:pPr>
        <w:spacing w:line="276" w:lineRule="auto"/>
        <w:jc w:val="both"/>
        <w:rPr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 w:rsidRPr="00E31C99">
        <w:rPr>
          <w:b/>
          <w:i/>
          <w:color w:val="000000"/>
          <w:sz w:val="28"/>
          <w:szCs w:val="28"/>
        </w:rPr>
        <w:t>Объём учебного времени, предусмотренный учебным планом</w:t>
      </w:r>
    </w:p>
    <w:p w:rsidR="0090567E" w:rsidRDefault="001A4AEE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образовательного учреждения </w:t>
      </w:r>
      <w:r w:rsidR="0090567E" w:rsidRPr="00E31C99">
        <w:rPr>
          <w:b/>
          <w:i/>
          <w:color w:val="000000"/>
          <w:sz w:val="28"/>
          <w:szCs w:val="28"/>
        </w:rPr>
        <w:t>на реализацию учебного предмета.</w:t>
      </w:r>
    </w:p>
    <w:p w:rsidR="004D0AE9" w:rsidRPr="00E31C99" w:rsidRDefault="004D0AE9" w:rsidP="00E31C99">
      <w:pPr>
        <w:spacing w:line="276" w:lineRule="auto"/>
        <w:jc w:val="center"/>
        <w:rPr>
          <w:b/>
          <w:i/>
          <w:color w:val="000000"/>
          <w:sz w:val="28"/>
          <w:szCs w:val="28"/>
        </w:rPr>
      </w:pPr>
    </w:p>
    <w:p w:rsidR="00545726" w:rsidRPr="00E31C99" w:rsidRDefault="00545726" w:rsidP="00E31C99">
      <w:pPr>
        <w:spacing w:line="276" w:lineRule="auto"/>
        <w:rPr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</w:t>
      </w:r>
      <w:r w:rsidR="00694E10">
        <w:rPr>
          <w:sz w:val="28"/>
          <w:szCs w:val="28"/>
        </w:rPr>
        <w:t>Программа</w:t>
      </w:r>
      <w:r w:rsidR="004F3015" w:rsidRPr="00E31C99">
        <w:rPr>
          <w:sz w:val="28"/>
          <w:szCs w:val="28"/>
        </w:rPr>
        <w:t xml:space="preserve"> предполагает </w:t>
      </w:r>
      <w:r w:rsidR="001F67EF">
        <w:rPr>
          <w:sz w:val="28"/>
          <w:szCs w:val="28"/>
        </w:rPr>
        <w:t>2</w:t>
      </w:r>
      <w:r w:rsidR="004F3015" w:rsidRPr="00E31C99">
        <w:rPr>
          <w:sz w:val="28"/>
          <w:szCs w:val="28"/>
        </w:rPr>
        <w:t xml:space="preserve"> учебных час</w:t>
      </w:r>
      <w:r w:rsidR="001F67EF">
        <w:rPr>
          <w:sz w:val="28"/>
          <w:szCs w:val="28"/>
        </w:rPr>
        <w:t>а</w:t>
      </w:r>
      <w:r w:rsidR="004F3015" w:rsidRPr="00E31C99">
        <w:rPr>
          <w:sz w:val="28"/>
          <w:szCs w:val="28"/>
        </w:rPr>
        <w:t xml:space="preserve"> в неделю, что составляет </w:t>
      </w:r>
      <w:r w:rsidR="008D709A">
        <w:rPr>
          <w:sz w:val="28"/>
          <w:szCs w:val="28"/>
        </w:rPr>
        <w:t>5</w:t>
      </w:r>
      <w:r w:rsidR="00891125">
        <w:rPr>
          <w:sz w:val="28"/>
          <w:szCs w:val="28"/>
        </w:rPr>
        <w:t>6</w:t>
      </w:r>
      <w:r w:rsidR="004F3015" w:rsidRPr="00E31C99">
        <w:rPr>
          <w:sz w:val="28"/>
          <w:szCs w:val="28"/>
        </w:rPr>
        <w:t xml:space="preserve"> учебных час</w:t>
      </w:r>
      <w:r w:rsidR="00891125">
        <w:rPr>
          <w:sz w:val="28"/>
          <w:szCs w:val="28"/>
        </w:rPr>
        <w:t>ов</w:t>
      </w:r>
      <w:r w:rsidRPr="00E31C99">
        <w:rPr>
          <w:sz w:val="28"/>
          <w:szCs w:val="28"/>
        </w:rPr>
        <w:t xml:space="preserve"> </w:t>
      </w:r>
      <w:r w:rsidR="008D709A">
        <w:rPr>
          <w:sz w:val="28"/>
          <w:szCs w:val="28"/>
        </w:rPr>
        <w:t>в течение</w:t>
      </w:r>
      <w:r w:rsidRPr="00E31C99">
        <w:rPr>
          <w:sz w:val="28"/>
          <w:szCs w:val="28"/>
        </w:rPr>
        <w:t xml:space="preserve"> </w:t>
      </w:r>
      <w:r w:rsidR="008D709A">
        <w:rPr>
          <w:sz w:val="28"/>
          <w:szCs w:val="28"/>
        </w:rPr>
        <w:t>28</w:t>
      </w:r>
      <w:r w:rsidR="0024152E">
        <w:rPr>
          <w:sz w:val="28"/>
          <w:szCs w:val="28"/>
        </w:rPr>
        <w:t xml:space="preserve"> учеб</w:t>
      </w:r>
      <w:r w:rsidR="00814705">
        <w:rPr>
          <w:sz w:val="28"/>
          <w:szCs w:val="28"/>
        </w:rPr>
        <w:t>н</w:t>
      </w:r>
      <w:r w:rsidR="0024152E">
        <w:rPr>
          <w:sz w:val="28"/>
          <w:szCs w:val="28"/>
        </w:rPr>
        <w:t>ы</w:t>
      </w:r>
      <w:r w:rsidR="008D709A">
        <w:rPr>
          <w:sz w:val="28"/>
          <w:szCs w:val="28"/>
        </w:rPr>
        <w:t>х</w:t>
      </w:r>
      <w:r w:rsidR="00814705">
        <w:rPr>
          <w:sz w:val="28"/>
          <w:szCs w:val="28"/>
        </w:rPr>
        <w:t xml:space="preserve"> недели</w:t>
      </w:r>
      <w:r w:rsidR="008544BA">
        <w:rPr>
          <w:sz w:val="28"/>
          <w:szCs w:val="28"/>
        </w:rPr>
        <w:t>.</w:t>
      </w:r>
      <w:r w:rsidR="0024152E">
        <w:rPr>
          <w:sz w:val="28"/>
          <w:szCs w:val="28"/>
        </w:rPr>
        <w:t xml:space="preserve"> </w:t>
      </w:r>
    </w:p>
    <w:p w:rsidR="0090567E" w:rsidRPr="00E31C99" w:rsidRDefault="00545726" w:rsidP="00E31C99">
      <w:pPr>
        <w:spacing w:line="276" w:lineRule="auto"/>
        <w:jc w:val="both"/>
        <w:rPr>
          <w:rStyle w:val="a3"/>
          <w:color w:val="000000"/>
          <w:sz w:val="28"/>
          <w:szCs w:val="28"/>
        </w:rPr>
      </w:pPr>
      <w:r w:rsidRPr="00E31C99">
        <w:rPr>
          <w:color w:val="000000"/>
          <w:sz w:val="28"/>
          <w:szCs w:val="28"/>
        </w:rPr>
        <w:t xml:space="preserve">  </w:t>
      </w:r>
    </w:p>
    <w:p w:rsidR="0090567E" w:rsidRPr="00E31C99" w:rsidRDefault="008E4C5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>
        <w:rPr>
          <w:rStyle w:val="a3"/>
          <w:i/>
          <w:color w:val="000000"/>
          <w:sz w:val="28"/>
          <w:szCs w:val="28"/>
        </w:rPr>
        <w:lastRenderedPageBreak/>
        <w:t>Календарный учебный график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b w:val="0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3397"/>
        <w:gridCol w:w="3197"/>
        <w:gridCol w:w="1021"/>
      </w:tblGrid>
      <w:tr w:rsidR="0090567E" w:rsidRPr="00E31C99" w:rsidTr="00F64035">
        <w:tc>
          <w:tcPr>
            <w:tcW w:w="2240" w:type="dxa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Вид учебной работы, аттестации, учебной нагрузки.</w:t>
            </w:r>
          </w:p>
        </w:tc>
        <w:tc>
          <w:tcPr>
            <w:tcW w:w="6594" w:type="dxa"/>
            <w:gridSpan w:val="2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jc w:val="center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Затраты учебного времени,</w:t>
            </w:r>
          </w:p>
          <w:p w:rsidR="0090567E" w:rsidRPr="00E31C99" w:rsidRDefault="0090567E" w:rsidP="00E31C99">
            <w:pPr>
              <w:spacing w:line="276" w:lineRule="auto"/>
              <w:jc w:val="center"/>
              <w:rPr>
                <w:rStyle w:val="a3"/>
                <w:color w:val="000000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:rsidR="0090567E" w:rsidRPr="00E31C99" w:rsidRDefault="0090567E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Всего часов.</w:t>
            </w:r>
          </w:p>
        </w:tc>
      </w:tr>
      <w:tr w:rsidR="00F64035" w:rsidRPr="00E31C99" w:rsidTr="00F64035">
        <w:tc>
          <w:tcPr>
            <w:tcW w:w="2240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Полугодия.</w:t>
            </w:r>
          </w:p>
        </w:tc>
        <w:tc>
          <w:tcPr>
            <w:tcW w:w="3397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b w:val="0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97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b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1" w:type="dxa"/>
            <w:shd w:val="clear" w:color="auto" w:fill="auto"/>
          </w:tcPr>
          <w:p w:rsidR="00F64035" w:rsidRPr="00E31C99" w:rsidRDefault="00F6403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</w:p>
        </w:tc>
      </w:tr>
      <w:tr w:rsidR="004F3015" w:rsidRPr="00E31C99" w:rsidTr="00F64035">
        <w:tc>
          <w:tcPr>
            <w:tcW w:w="2240" w:type="dxa"/>
            <w:shd w:val="clear" w:color="auto" w:fill="auto"/>
          </w:tcPr>
          <w:p w:rsidR="004F3015" w:rsidRPr="00E31C99" w:rsidRDefault="004F301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Аудиторные занятия.</w:t>
            </w:r>
          </w:p>
        </w:tc>
        <w:tc>
          <w:tcPr>
            <w:tcW w:w="3397" w:type="dxa"/>
            <w:shd w:val="clear" w:color="auto" w:fill="auto"/>
          </w:tcPr>
          <w:p w:rsidR="004F3015" w:rsidRPr="00E31C99" w:rsidRDefault="0089112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97" w:type="dxa"/>
            <w:shd w:val="clear" w:color="auto" w:fill="auto"/>
          </w:tcPr>
          <w:p w:rsidR="004F3015" w:rsidRPr="00E31C99" w:rsidRDefault="00891125" w:rsidP="007A0E5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21" w:type="dxa"/>
            <w:shd w:val="clear" w:color="auto" w:fill="auto"/>
          </w:tcPr>
          <w:p w:rsidR="004F3015" w:rsidRPr="00E31C99" w:rsidRDefault="00891125" w:rsidP="00891125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56</w:t>
            </w:r>
          </w:p>
        </w:tc>
      </w:tr>
      <w:tr w:rsidR="004F3015" w:rsidRPr="00E31C99" w:rsidTr="00F64035">
        <w:tc>
          <w:tcPr>
            <w:tcW w:w="2240" w:type="dxa"/>
            <w:shd w:val="clear" w:color="auto" w:fill="auto"/>
          </w:tcPr>
          <w:p w:rsidR="004F3015" w:rsidRPr="00E31C99" w:rsidRDefault="004F3015" w:rsidP="00E31C99">
            <w:pPr>
              <w:spacing w:line="276" w:lineRule="auto"/>
              <w:jc w:val="both"/>
              <w:rPr>
                <w:rStyle w:val="a3"/>
                <w:color w:val="000000"/>
                <w:sz w:val="28"/>
                <w:szCs w:val="28"/>
              </w:rPr>
            </w:pPr>
            <w:r w:rsidRPr="00E31C99">
              <w:rPr>
                <w:rStyle w:val="a3"/>
                <w:color w:val="000000"/>
                <w:sz w:val="28"/>
                <w:szCs w:val="28"/>
              </w:rPr>
              <w:t>Максимальная учебная нагрузка.</w:t>
            </w:r>
          </w:p>
        </w:tc>
        <w:tc>
          <w:tcPr>
            <w:tcW w:w="3397" w:type="dxa"/>
            <w:shd w:val="clear" w:color="auto" w:fill="auto"/>
          </w:tcPr>
          <w:p w:rsidR="004F3015" w:rsidRPr="00E31C99" w:rsidRDefault="00891125" w:rsidP="00E31C9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197" w:type="dxa"/>
            <w:shd w:val="clear" w:color="auto" w:fill="auto"/>
          </w:tcPr>
          <w:p w:rsidR="004F3015" w:rsidRPr="00E31C99" w:rsidRDefault="00891125" w:rsidP="007A0E59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021" w:type="dxa"/>
            <w:shd w:val="clear" w:color="auto" w:fill="auto"/>
          </w:tcPr>
          <w:p w:rsidR="004F3015" w:rsidRPr="00E31C99" w:rsidRDefault="00891125" w:rsidP="00891125">
            <w:pPr>
              <w:spacing w:line="276" w:lineRule="auto"/>
              <w:jc w:val="center"/>
              <w:rPr>
                <w:rStyle w:val="a3"/>
                <w:b w:val="0"/>
                <w:color w:val="000000"/>
                <w:sz w:val="28"/>
                <w:szCs w:val="28"/>
              </w:rPr>
            </w:pPr>
            <w:r>
              <w:rPr>
                <w:rStyle w:val="a3"/>
                <w:b w:val="0"/>
                <w:color w:val="000000"/>
                <w:sz w:val="28"/>
                <w:szCs w:val="28"/>
              </w:rPr>
              <w:t>56</w:t>
            </w:r>
          </w:p>
        </w:tc>
      </w:tr>
    </w:tbl>
    <w:p w:rsidR="0090567E" w:rsidRPr="00E31C99" w:rsidRDefault="0090567E" w:rsidP="00E31C99">
      <w:pPr>
        <w:spacing w:line="276" w:lineRule="auto"/>
        <w:rPr>
          <w:rStyle w:val="a3"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rStyle w:val="a3"/>
          <w:b w:val="0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Форма проведения учебных занятий</w:t>
      </w:r>
      <w:r w:rsidRPr="00E31C99">
        <w:rPr>
          <w:rStyle w:val="a3"/>
          <w:b w:val="0"/>
          <w:i/>
          <w:color w:val="000000"/>
          <w:sz w:val="28"/>
          <w:szCs w:val="28"/>
        </w:rPr>
        <w:t>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b w:val="0"/>
          <w:i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 Программа составлена в соответствии с возрастными возможностями </w:t>
      </w:r>
      <w:r w:rsidR="006F4A37">
        <w:rPr>
          <w:rStyle w:val="a3"/>
          <w:b w:val="0"/>
          <w:color w:val="000000"/>
          <w:sz w:val="28"/>
          <w:szCs w:val="28"/>
        </w:rPr>
        <w:t>взрослых людей</w:t>
      </w:r>
      <w:r w:rsidRPr="00E31C99">
        <w:rPr>
          <w:rStyle w:val="a3"/>
          <w:b w:val="0"/>
          <w:color w:val="000000"/>
          <w:sz w:val="28"/>
          <w:szCs w:val="28"/>
        </w:rPr>
        <w:t xml:space="preserve">. Занятия проводятся в групповой </w:t>
      </w:r>
      <w:r w:rsidR="00F64035" w:rsidRPr="00E31C99">
        <w:rPr>
          <w:rStyle w:val="a3"/>
          <w:b w:val="0"/>
          <w:color w:val="000000"/>
          <w:sz w:val="28"/>
          <w:szCs w:val="28"/>
        </w:rPr>
        <w:t>форме, численность группы – от 2 до 1</w:t>
      </w:r>
      <w:r w:rsidR="006F4A37">
        <w:rPr>
          <w:rStyle w:val="a3"/>
          <w:b w:val="0"/>
          <w:color w:val="000000"/>
          <w:sz w:val="28"/>
          <w:szCs w:val="28"/>
        </w:rPr>
        <w:t>0</w:t>
      </w:r>
      <w:r w:rsidRPr="00E31C99">
        <w:rPr>
          <w:rStyle w:val="a3"/>
          <w:b w:val="0"/>
          <w:color w:val="000000"/>
          <w:sz w:val="28"/>
          <w:szCs w:val="28"/>
        </w:rPr>
        <w:t xml:space="preserve"> человек. </w:t>
      </w:r>
      <w:r w:rsidR="00E31C99" w:rsidRPr="00E31C99">
        <w:rPr>
          <w:sz w:val="28"/>
          <w:szCs w:val="28"/>
        </w:rPr>
        <w:t>П</w:t>
      </w:r>
      <w:r w:rsidR="006F4A37">
        <w:rPr>
          <w:sz w:val="28"/>
          <w:szCs w:val="28"/>
        </w:rPr>
        <w:t>рограмма адресована</w:t>
      </w:r>
      <w:r w:rsidR="00814705">
        <w:rPr>
          <w:sz w:val="28"/>
          <w:szCs w:val="28"/>
        </w:rPr>
        <w:t xml:space="preserve"> уча</w:t>
      </w:r>
      <w:r w:rsidR="00E31C99" w:rsidRPr="00E31C99">
        <w:rPr>
          <w:sz w:val="28"/>
          <w:szCs w:val="28"/>
        </w:rPr>
        <w:t xml:space="preserve">щимся в </w:t>
      </w:r>
      <w:r w:rsidR="006F4A37">
        <w:rPr>
          <w:sz w:val="28"/>
          <w:szCs w:val="28"/>
        </w:rPr>
        <w:t xml:space="preserve">любом </w:t>
      </w:r>
      <w:r w:rsidR="00E31C99" w:rsidRPr="00E31C99">
        <w:rPr>
          <w:sz w:val="28"/>
          <w:szCs w:val="28"/>
        </w:rPr>
        <w:t xml:space="preserve">возрасте </w:t>
      </w:r>
      <w:r w:rsidR="006F4A37">
        <w:rPr>
          <w:sz w:val="28"/>
          <w:szCs w:val="28"/>
        </w:rPr>
        <w:t>от</w:t>
      </w:r>
      <w:r w:rsidR="00E31C99" w:rsidRPr="00E31C99">
        <w:rPr>
          <w:sz w:val="28"/>
          <w:szCs w:val="28"/>
        </w:rPr>
        <w:t xml:space="preserve"> 18 лет. </w:t>
      </w:r>
    </w:p>
    <w:p w:rsidR="0090567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Цели и задачи учебного предмета.</w:t>
      </w:r>
    </w:p>
    <w:p w:rsidR="0090567E" w:rsidRPr="00E31C99" w:rsidRDefault="0090567E" w:rsidP="00E31C99">
      <w:pPr>
        <w:spacing w:line="276" w:lineRule="auto"/>
        <w:jc w:val="both"/>
        <w:rPr>
          <w:rStyle w:val="a3"/>
          <w:color w:val="000000"/>
          <w:sz w:val="28"/>
          <w:szCs w:val="28"/>
        </w:rPr>
      </w:pPr>
      <w:r w:rsidRPr="00E31C99">
        <w:rPr>
          <w:rStyle w:val="a3"/>
          <w:color w:val="000000"/>
          <w:sz w:val="28"/>
          <w:szCs w:val="28"/>
        </w:rPr>
        <w:t xml:space="preserve"> 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b/>
          <w:sz w:val="28"/>
          <w:szCs w:val="28"/>
        </w:rPr>
        <w:t>Цель</w:t>
      </w:r>
      <w:r w:rsidR="00864720">
        <w:rPr>
          <w:sz w:val="28"/>
          <w:szCs w:val="28"/>
        </w:rPr>
        <w:t>: познакомить учащихся</w:t>
      </w:r>
      <w:r w:rsidRPr="00E31C99">
        <w:rPr>
          <w:sz w:val="28"/>
          <w:szCs w:val="28"/>
        </w:rPr>
        <w:t xml:space="preserve"> с наследием художественной обработки дерева, привить любовь к данному традиционному художественному ремеслу, </w:t>
      </w:r>
      <w:r w:rsidR="00864720">
        <w:rPr>
          <w:sz w:val="28"/>
          <w:szCs w:val="28"/>
        </w:rPr>
        <w:t xml:space="preserve">углубить практические навыки и знания в области </w:t>
      </w:r>
      <w:r w:rsidRPr="00E31C99">
        <w:rPr>
          <w:sz w:val="28"/>
          <w:szCs w:val="28"/>
        </w:rPr>
        <w:t>резьбы по дереву.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7545CE" w:rsidRDefault="007545CE" w:rsidP="00E31C99">
      <w:pPr>
        <w:spacing w:line="276" w:lineRule="auto"/>
        <w:ind w:left="2160" w:hanging="2018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</w:t>
      </w:r>
      <w:r w:rsidRPr="00E31C99">
        <w:rPr>
          <w:b/>
          <w:sz w:val="28"/>
          <w:szCs w:val="28"/>
        </w:rPr>
        <w:t>Задачи</w:t>
      </w:r>
      <w:r w:rsidRPr="00E31C99">
        <w:rPr>
          <w:sz w:val="28"/>
          <w:szCs w:val="28"/>
        </w:rPr>
        <w:t>:</w:t>
      </w:r>
    </w:p>
    <w:p w:rsidR="004D0AE9" w:rsidRPr="00E31C99" w:rsidRDefault="004D0AE9" w:rsidP="00E31C99">
      <w:pPr>
        <w:spacing w:line="276" w:lineRule="auto"/>
        <w:ind w:left="2160" w:hanging="2018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left="2160" w:hanging="2160"/>
        <w:jc w:val="both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  <w:r w:rsidRPr="00E31C99">
        <w:rPr>
          <w:b/>
          <w:i/>
          <w:sz w:val="28"/>
          <w:szCs w:val="28"/>
        </w:rPr>
        <w:t>обучающие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700A7B" w:rsidP="00E31C99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обучить </w:t>
      </w:r>
      <w:r w:rsidR="007545CE" w:rsidRPr="00E31C99">
        <w:rPr>
          <w:sz w:val="28"/>
          <w:szCs w:val="28"/>
        </w:rPr>
        <w:t>практическим навыкам резьбы по дереву, техническим приёмам резьбы, умению создавать собственные композиции в традициях художественного промысла;</w:t>
      </w:r>
    </w:p>
    <w:p w:rsidR="007545CE" w:rsidRPr="00E31C99" w:rsidRDefault="007545CE" w:rsidP="00E31C99">
      <w:pPr>
        <w:numPr>
          <w:ilvl w:val="0"/>
          <w:numId w:val="18"/>
        </w:num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обучить владению инструментом для резьбы по дереву; </w:t>
      </w:r>
    </w:p>
    <w:p w:rsidR="007545CE" w:rsidRPr="00E31C99" w:rsidRDefault="007545CE" w:rsidP="00E31C99">
      <w:pPr>
        <w:numPr>
          <w:ilvl w:val="0"/>
          <w:numId w:val="18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научить правилам безопасности при обработке художественных изделий.</w:t>
      </w:r>
    </w:p>
    <w:p w:rsidR="007545CE" w:rsidRPr="00E31C99" w:rsidRDefault="007545CE" w:rsidP="00E31C99">
      <w:pPr>
        <w:spacing w:line="276" w:lineRule="auto"/>
        <w:ind w:left="142"/>
        <w:jc w:val="both"/>
        <w:rPr>
          <w:b/>
          <w:sz w:val="28"/>
          <w:szCs w:val="28"/>
        </w:rPr>
      </w:pPr>
      <w:r w:rsidRPr="00E31C99">
        <w:rPr>
          <w:b/>
          <w:i/>
          <w:sz w:val="28"/>
          <w:szCs w:val="28"/>
        </w:rPr>
        <w:t>воспитывающие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6F4A37" w:rsidP="00E31C99">
      <w:pPr>
        <w:numPr>
          <w:ilvl w:val="0"/>
          <w:numId w:val="1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приобщить учащихся</w:t>
      </w:r>
      <w:r w:rsidR="007545CE" w:rsidRPr="00E31C99">
        <w:rPr>
          <w:sz w:val="28"/>
          <w:szCs w:val="28"/>
        </w:rPr>
        <w:t xml:space="preserve"> к истокам русской народной культуры; </w:t>
      </w:r>
    </w:p>
    <w:p w:rsidR="007545CE" w:rsidRPr="00E31C99" w:rsidRDefault="006F4A37" w:rsidP="00E31C99">
      <w:pPr>
        <w:numPr>
          <w:ilvl w:val="0"/>
          <w:numId w:val="19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воспитать</w:t>
      </w:r>
      <w:r w:rsidR="007545CE" w:rsidRPr="00E31C99">
        <w:rPr>
          <w:sz w:val="28"/>
          <w:szCs w:val="28"/>
        </w:rPr>
        <w:t xml:space="preserve"> коммуникативную к</w:t>
      </w:r>
      <w:r w:rsidR="00700A7B">
        <w:rPr>
          <w:sz w:val="28"/>
          <w:szCs w:val="28"/>
        </w:rPr>
        <w:t xml:space="preserve">ультуру, внимание и уважение к </w:t>
      </w:r>
      <w:r w:rsidR="007545CE" w:rsidRPr="00E31C99">
        <w:rPr>
          <w:sz w:val="28"/>
          <w:szCs w:val="28"/>
        </w:rPr>
        <w:t xml:space="preserve">другим  людям и их труду; </w:t>
      </w:r>
    </w:p>
    <w:p w:rsidR="007545CE" w:rsidRPr="00E31C99" w:rsidRDefault="007545CE" w:rsidP="00E31C99">
      <w:pPr>
        <w:numPr>
          <w:ilvl w:val="0"/>
          <w:numId w:val="19"/>
        </w:num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привить любовь к традиционному художественному ремеслу. </w:t>
      </w:r>
    </w:p>
    <w:p w:rsidR="007545CE" w:rsidRPr="00E31C99" w:rsidRDefault="007545CE" w:rsidP="00E31C99">
      <w:pPr>
        <w:spacing w:line="276" w:lineRule="auto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  <w:r w:rsidRPr="00E31C99">
        <w:rPr>
          <w:b/>
          <w:i/>
          <w:sz w:val="28"/>
          <w:szCs w:val="28"/>
        </w:rPr>
        <w:t>развивающие</w:t>
      </w:r>
      <w:r w:rsidRPr="00E31C99">
        <w:rPr>
          <w:b/>
          <w:sz w:val="28"/>
          <w:szCs w:val="28"/>
        </w:rPr>
        <w:t>:</w:t>
      </w:r>
    </w:p>
    <w:p w:rsidR="007545CE" w:rsidRPr="00E31C99" w:rsidRDefault="007545CE" w:rsidP="00E31C99">
      <w:pPr>
        <w:numPr>
          <w:ilvl w:val="0"/>
          <w:numId w:val="20"/>
        </w:numPr>
        <w:spacing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 xml:space="preserve">развить художественный вкус, общую культуру личности; </w:t>
      </w:r>
    </w:p>
    <w:p w:rsidR="007545CE" w:rsidRPr="00E31C99" w:rsidRDefault="006F4A37" w:rsidP="00E31C99">
      <w:pPr>
        <w:numPr>
          <w:ilvl w:val="0"/>
          <w:numId w:val="20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развитие самостоятельности,</w:t>
      </w:r>
      <w:r w:rsidR="007545CE" w:rsidRPr="00E31C99">
        <w:rPr>
          <w:sz w:val="28"/>
          <w:szCs w:val="28"/>
        </w:rPr>
        <w:t xml:space="preserve"> ответственности, активности, аккуратности;</w:t>
      </w:r>
    </w:p>
    <w:p w:rsidR="0090567E" w:rsidRPr="00E31C99" w:rsidRDefault="007545CE" w:rsidP="00E31C99">
      <w:pPr>
        <w:numPr>
          <w:ilvl w:val="0"/>
          <w:numId w:val="20"/>
        </w:numPr>
        <w:spacing w:after="100" w:afterAutospacing="1" w:line="276" w:lineRule="auto"/>
        <w:rPr>
          <w:rStyle w:val="a3"/>
          <w:b w:val="0"/>
          <w:bCs w:val="0"/>
          <w:sz w:val="28"/>
          <w:szCs w:val="28"/>
        </w:rPr>
      </w:pPr>
      <w:r w:rsidRPr="00E31C99">
        <w:rPr>
          <w:sz w:val="28"/>
          <w:szCs w:val="28"/>
        </w:rPr>
        <w:t xml:space="preserve">развить умение давать оценку своей работе. </w:t>
      </w: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Обоснование структуры программы.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90567E" w:rsidRPr="00E31C99" w:rsidRDefault="00044889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Программа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</w:t>
      </w:r>
      <w:r w:rsidR="00CE215C" w:rsidRPr="00E31C99">
        <w:rPr>
          <w:rStyle w:val="a3"/>
          <w:b w:val="0"/>
          <w:color w:val="000000"/>
          <w:sz w:val="28"/>
          <w:szCs w:val="28"/>
        </w:rPr>
        <w:t>отражает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все аспекты работы преподавателя с учеником.</w:t>
      </w:r>
    </w:p>
    <w:p w:rsidR="0090567E" w:rsidRPr="00E31C99" w:rsidRDefault="00700A7B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Она</w:t>
      </w:r>
      <w:r w:rsidR="0090567E" w:rsidRPr="00E31C99">
        <w:rPr>
          <w:rStyle w:val="a3"/>
          <w:b w:val="0"/>
          <w:color w:val="000000"/>
          <w:sz w:val="28"/>
          <w:szCs w:val="28"/>
        </w:rPr>
        <w:t xml:space="preserve"> содержит следующие разделы: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Сведени</w:t>
      </w:r>
      <w:r w:rsidR="00DC1C0E">
        <w:rPr>
          <w:rStyle w:val="a3"/>
          <w:b w:val="0"/>
          <w:color w:val="000000"/>
          <w:sz w:val="28"/>
          <w:szCs w:val="28"/>
        </w:rPr>
        <w:t>я</w:t>
      </w:r>
      <w:r w:rsidRPr="00E31C99">
        <w:rPr>
          <w:rStyle w:val="a3"/>
          <w:b w:val="0"/>
          <w:color w:val="000000"/>
          <w:sz w:val="28"/>
          <w:szCs w:val="28"/>
        </w:rPr>
        <w:t xml:space="preserve"> и затрат</w:t>
      </w:r>
      <w:r w:rsidR="00DC1C0E">
        <w:rPr>
          <w:rStyle w:val="a3"/>
          <w:b w:val="0"/>
          <w:color w:val="000000"/>
          <w:sz w:val="28"/>
          <w:szCs w:val="28"/>
        </w:rPr>
        <w:t>ы</w:t>
      </w:r>
      <w:r w:rsidRPr="00E31C99">
        <w:rPr>
          <w:rStyle w:val="a3"/>
          <w:b w:val="0"/>
          <w:color w:val="000000"/>
          <w:sz w:val="28"/>
          <w:szCs w:val="28"/>
        </w:rPr>
        <w:t xml:space="preserve"> учебного времени, предусмотренного на освоение учебного предмета.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Распределение учебного материала по годам обучения.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Описание дидактических единиц учебного предмета.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Треб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ования к уровню подготовки </w:t>
      </w:r>
      <w:r w:rsidR="00650364" w:rsidRPr="00E31C99">
        <w:rPr>
          <w:rStyle w:val="a3"/>
          <w:b w:val="0"/>
          <w:color w:val="000000"/>
          <w:sz w:val="28"/>
          <w:szCs w:val="28"/>
        </w:rPr>
        <w:t>уча</w:t>
      </w:r>
      <w:r w:rsidRPr="00E31C99">
        <w:rPr>
          <w:rStyle w:val="a3"/>
          <w:b w:val="0"/>
          <w:color w:val="000000"/>
          <w:sz w:val="28"/>
          <w:szCs w:val="28"/>
        </w:rPr>
        <w:t>щихся.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Форма и методы контроля, система оценок.</w:t>
      </w:r>
    </w:p>
    <w:p w:rsidR="0090567E" w:rsidRPr="00E31C99" w:rsidRDefault="0090567E" w:rsidP="00E31C99">
      <w:pPr>
        <w:numPr>
          <w:ilvl w:val="0"/>
          <w:numId w:val="3"/>
        </w:num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>Методическое обеспечение учебного процесса.</w:t>
      </w:r>
    </w:p>
    <w:p w:rsidR="0090567E" w:rsidRDefault="0090567E" w:rsidP="00E31C99">
      <w:pPr>
        <w:spacing w:line="276" w:lineRule="auto"/>
        <w:ind w:left="360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В соответствии с данными направлениями строится основной раздел программы «Содержание учебного предмета».</w:t>
      </w:r>
    </w:p>
    <w:p w:rsidR="0090567E" w:rsidRPr="00E31C99" w:rsidRDefault="0090567E" w:rsidP="00E31C99">
      <w:pPr>
        <w:spacing w:line="276" w:lineRule="auto"/>
        <w:rPr>
          <w:rStyle w:val="a3"/>
          <w:i/>
          <w:color w:val="000000"/>
          <w:sz w:val="28"/>
          <w:szCs w:val="28"/>
        </w:rPr>
      </w:pP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Методы обучения.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При изучении материала используются следующие методы подачи материала: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i/>
          <w:sz w:val="28"/>
          <w:szCs w:val="28"/>
        </w:rPr>
        <w:t>Словесный метод</w:t>
      </w:r>
      <w:r w:rsidRPr="00E31C99">
        <w:rPr>
          <w:sz w:val="28"/>
          <w:szCs w:val="28"/>
        </w:rPr>
        <w:t xml:space="preserve"> – универсальный метод, используемый на каждом занятии. При нём решаются различные задачи: раскрытие темы, объяснение теоретического материала и т.п. К данному методу относятся: устное изложение, беседа, анализ, обсуждение работы.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sz w:val="28"/>
          <w:szCs w:val="28"/>
        </w:rPr>
      </w:pPr>
      <w:r w:rsidRPr="00E31C99">
        <w:rPr>
          <w:i/>
          <w:sz w:val="28"/>
          <w:szCs w:val="28"/>
        </w:rPr>
        <w:t>Наглядно – иллюстрированный метод</w:t>
      </w:r>
      <w:r w:rsidRPr="00E31C99">
        <w:rPr>
          <w:sz w:val="28"/>
          <w:szCs w:val="28"/>
        </w:rPr>
        <w:t xml:space="preserve"> – при нём </w:t>
      </w:r>
      <w:proofErr w:type="gramStart"/>
      <w:r w:rsidRPr="00E31C99">
        <w:rPr>
          <w:sz w:val="28"/>
          <w:szCs w:val="28"/>
        </w:rPr>
        <w:t>обучающиеся</w:t>
      </w:r>
      <w:proofErr w:type="gramEnd"/>
      <w:r w:rsidRPr="00E31C99">
        <w:rPr>
          <w:sz w:val="28"/>
          <w:szCs w:val="28"/>
        </w:rPr>
        <w:t xml:space="preserve"> воспринимают и усваивают готовую информацию. Проведение практических занятий требует наглядного показа методов выполнения работы. В распоряжении педагога имеются различные средства наглядности иллюстрации из книг, альбомов, эскизы, чертежи, трафареты, образцы готовых работ по теме. Наглядность имеет </w:t>
      </w:r>
      <w:proofErr w:type="gramStart"/>
      <w:r w:rsidRPr="00E31C99">
        <w:rPr>
          <w:sz w:val="28"/>
          <w:szCs w:val="28"/>
        </w:rPr>
        <w:t>важное значение</w:t>
      </w:r>
      <w:proofErr w:type="gramEnd"/>
      <w:r w:rsidRPr="00E31C99">
        <w:rPr>
          <w:sz w:val="28"/>
          <w:szCs w:val="28"/>
        </w:rPr>
        <w:t xml:space="preserve"> и является одним из главных средств </w:t>
      </w:r>
      <w:r w:rsidRPr="00E31C99">
        <w:rPr>
          <w:sz w:val="28"/>
          <w:szCs w:val="28"/>
        </w:rPr>
        <w:lastRenderedPageBreak/>
        <w:t>информации. Опирая</w:t>
      </w:r>
      <w:r w:rsidR="00814705">
        <w:rPr>
          <w:sz w:val="28"/>
          <w:szCs w:val="28"/>
        </w:rPr>
        <w:t xml:space="preserve">сь на зрительное впечатление, </w:t>
      </w:r>
      <w:r w:rsidRPr="00E31C99">
        <w:rPr>
          <w:sz w:val="28"/>
          <w:szCs w:val="28"/>
        </w:rPr>
        <w:t>учащиеся получают более полное представление об изучаемом материале.</w:t>
      </w:r>
    </w:p>
    <w:p w:rsidR="007545CE" w:rsidRPr="00E31C99" w:rsidRDefault="007545CE" w:rsidP="00E31C99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ind w:firstLine="709"/>
        <w:jc w:val="both"/>
        <w:rPr>
          <w:rStyle w:val="a3"/>
          <w:b w:val="0"/>
          <w:bCs w:val="0"/>
          <w:sz w:val="28"/>
          <w:szCs w:val="28"/>
        </w:rPr>
      </w:pPr>
      <w:r w:rsidRPr="00E31C99">
        <w:rPr>
          <w:i/>
          <w:sz w:val="28"/>
          <w:szCs w:val="28"/>
        </w:rPr>
        <w:t>Репродуктивный метод</w:t>
      </w:r>
      <w:r w:rsidRPr="00E31C99">
        <w:rPr>
          <w:sz w:val="28"/>
          <w:szCs w:val="28"/>
        </w:rPr>
        <w:t>. Здесь учащиеся воспроизводят полученные знания и освоенные способы деятельности. Ученик выполняет действия по образцу преподавателя. В данном методе широко используется индивидуальный подход.</w:t>
      </w:r>
    </w:p>
    <w:p w:rsidR="00623BC3" w:rsidRPr="00E31C99" w:rsidRDefault="0090567E" w:rsidP="00E31C99">
      <w:pPr>
        <w:spacing w:line="276" w:lineRule="auto"/>
        <w:ind w:left="426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Итогом каждой пройденной темы становится изделие, выполненное в материале.</w:t>
      </w:r>
    </w:p>
    <w:p w:rsidR="00926DAF" w:rsidRPr="00E31C99" w:rsidRDefault="00926DAF" w:rsidP="00814705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>Описание материально- технических условий</w:t>
      </w:r>
    </w:p>
    <w:p w:rsidR="0090567E" w:rsidRDefault="0090567E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  <w:r w:rsidRPr="00E31C99">
        <w:rPr>
          <w:rStyle w:val="a3"/>
          <w:i/>
          <w:color w:val="000000"/>
          <w:sz w:val="28"/>
          <w:szCs w:val="28"/>
        </w:rPr>
        <w:t xml:space="preserve"> реализации учебного предмета.</w:t>
      </w:r>
    </w:p>
    <w:p w:rsidR="004D0AE9" w:rsidRPr="00E31C99" w:rsidRDefault="004D0AE9" w:rsidP="00E31C99">
      <w:pPr>
        <w:spacing w:line="276" w:lineRule="auto"/>
        <w:jc w:val="center"/>
        <w:rPr>
          <w:rStyle w:val="a3"/>
          <w:i/>
          <w:color w:val="000000"/>
          <w:sz w:val="28"/>
          <w:szCs w:val="28"/>
        </w:rPr>
      </w:pPr>
    </w:p>
    <w:p w:rsidR="007545CE" w:rsidRPr="00E31C99" w:rsidRDefault="0090567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       </w:t>
      </w:r>
      <w:r w:rsidR="001A4AEE">
        <w:rPr>
          <w:rStyle w:val="a3"/>
          <w:b w:val="0"/>
          <w:color w:val="000000"/>
          <w:sz w:val="28"/>
          <w:szCs w:val="28"/>
        </w:rPr>
        <w:t xml:space="preserve">     Предоставляются для </w:t>
      </w:r>
      <w:r w:rsidR="007545CE" w:rsidRPr="00E31C99">
        <w:rPr>
          <w:rStyle w:val="a3"/>
          <w:b w:val="0"/>
          <w:color w:val="000000"/>
          <w:sz w:val="28"/>
          <w:szCs w:val="28"/>
        </w:rPr>
        <w:t>работы:</w:t>
      </w:r>
    </w:p>
    <w:p w:rsidR="007545CE" w:rsidRPr="00E31C99" w:rsidRDefault="001A4AE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- кабинет, оснащённый мебелью (столами,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 стульями); </w:t>
      </w:r>
    </w:p>
    <w:p w:rsidR="007545CE" w:rsidRPr="00E31C99" w:rsidRDefault="001A4AEE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-  стеллажи, полки для хранения   выполненных работ</w:t>
      </w:r>
      <w:r w:rsidR="007545CE" w:rsidRPr="00E31C99">
        <w:rPr>
          <w:rStyle w:val="a3"/>
          <w:b w:val="0"/>
          <w:color w:val="000000"/>
          <w:sz w:val="28"/>
          <w:szCs w:val="28"/>
        </w:rPr>
        <w:t xml:space="preserve"> и</w:t>
      </w:r>
      <w:r>
        <w:rPr>
          <w:rStyle w:val="a3"/>
          <w:b w:val="0"/>
          <w:color w:val="000000"/>
          <w:sz w:val="28"/>
          <w:szCs w:val="28"/>
        </w:rPr>
        <w:t xml:space="preserve"> </w:t>
      </w:r>
      <w:r w:rsidR="007545CE" w:rsidRPr="00E31C99">
        <w:rPr>
          <w:rStyle w:val="a3"/>
          <w:b w:val="0"/>
          <w:color w:val="000000"/>
          <w:sz w:val="28"/>
          <w:szCs w:val="28"/>
        </w:rPr>
        <w:t>наглядного  материала,  методических  материалов,  литературы,  принадлежностей  для  резьбы;</w:t>
      </w:r>
    </w:p>
    <w:p w:rsidR="00784D92" w:rsidRPr="00784D92" w:rsidRDefault="007545CE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E31C99">
        <w:rPr>
          <w:rStyle w:val="a3"/>
          <w:b w:val="0"/>
          <w:color w:val="000000"/>
          <w:sz w:val="28"/>
          <w:szCs w:val="28"/>
        </w:rPr>
        <w:t xml:space="preserve">-  </w:t>
      </w:r>
      <w:r w:rsidR="001A4AEE">
        <w:rPr>
          <w:bCs/>
          <w:color w:val="000000"/>
          <w:sz w:val="28"/>
          <w:szCs w:val="28"/>
        </w:rPr>
        <w:t xml:space="preserve">образцы выполненных </w:t>
      </w:r>
      <w:r w:rsidR="00784D92" w:rsidRPr="00784D92">
        <w:rPr>
          <w:bCs/>
          <w:color w:val="000000"/>
          <w:sz w:val="28"/>
          <w:szCs w:val="28"/>
        </w:rPr>
        <w:t>работ;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 доски и бруски (осина, береза, ольха, т.д.);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фанера и мебельный щит;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отделочные материалы для покрытия изделия (лаки, морилки, воск, масло);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столярный клей, шпаклевка для дерева;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карандаши, циркули, линейки;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абразивные материалы (шлифовальные шкурки и губки, наждачная бумага)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бормашины с комплектом фрез по дереву и шлифовальных насадок;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 xml:space="preserve">- ручной столярный инструмент: рубанок, ножовки, лобзик, молоток, гвозди, кусачки, плоскогубцы; 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ручной электроинструмент: рубанок, лобзик электрический, дрель, шабер, фрезер;</w:t>
      </w:r>
    </w:p>
    <w:p w:rsidR="00784D92" w:rsidRPr="00784D92" w:rsidRDefault="00784D92" w:rsidP="00784D92">
      <w:pPr>
        <w:spacing w:line="276" w:lineRule="auto"/>
        <w:jc w:val="both"/>
        <w:rPr>
          <w:bCs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>- станки для работы с деревом: токарный, шлифовальный, циркулярная пила, рейсмус.</w:t>
      </w:r>
    </w:p>
    <w:p w:rsidR="001A4AEE" w:rsidRDefault="00784D92" w:rsidP="00E31C99">
      <w:pPr>
        <w:spacing w:line="276" w:lineRule="auto"/>
        <w:jc w:val="both"/>
        <w:rPr>
          <w:rStyle w:val="a3"/>
          <w:b w:val="0"/>
          <w:color w:val="000000"/>
          <w:sz w:val="28"/>
          <w:szCs w:val="28"/>
        </w:rPr>
      </w:pPr>
      <w:r w:rsidRPr="00784D92">
        <w:rPr>
          <w:bCs/>
          <w:color w:val="000000"/>
          <w:sz w:val="28"/>
          <w:szCs w:val="28"/>
        </w:rPr>
        <w:t xml:space="preserve"> - верстаки и столы.</w:t>
      </w: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8E4C59" w:rsidRDefault="008E4C59" w:rsidP="00E31C99">
      <w:pPr>
        <w:spacing w:line="276" w:lineRule="auto"/>
        <w:jc w:val="center"/>
        <w:rPr>
          <w:b/>
          <w:bCs/>
          <w:sz w:val="32"/>
          <w:szCs w:val="32"/>
        </w:rPr>
      </w:pPr>
    </w:p>
    <w:p w:rsidR="0090567E" w:rsidRPr="00691C3A" w:rsidRDefault="0090567E" w:rsidP="00E31C99">
      <w:pPr>
        <w:spacing w:line="276" w:lineRule="auto"/>
        <w:jc w:val="center"/>
        <w:rPr>
          <w:b/>
          <w:bCs/>
          <w:sz w:val="32"/>
          <w:szCs w:val="32"/>
        </w:rPr>
      </w:pPr>
      <w:r w:rsidRPr="00691C3A">
        <w:rPr>
          <w:b/>
          <w:bCs/>
          <w:sz w:val="32"/>
          <w:szCs w:val="32"/>
        </w:rPr>
        <w:lastRenderedPageBreak/>
        <w:t>2. Содержание учебного предмета.</w:t>
      </w:r>
    </w:p>
    <w:p w:rsidR="007545CE" w:rsidRPr="00E31C99" w:rsidRDefault="007545CE" w:rsidP="00E31C99">
      <w:pPr>
        <w:spacing w:line="276" w:lineRule="auto"/>
        <w:jc w:val="center"/>
        <w:rPr>
          <w:rStyle w:val="a3"/>
          <w:color w:val="000000"/>
          <w:sz w:val="28"/>
          <w:szCs w:val="28"/>
        </w:rPr>
      </w:pPr>
    </w:p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center"/>
        <w:outlineLvl w:val="0"/>
        <w:rPr>
          <w:b/>
          <w:sz w:val="28"/>
          <w:szCs w:val="28"/>
        </w:rPr>
      </w:pPr>
      <w:r w:rsidRPr="00E31C99">
        <w:rPr>
          <w:b/>
          <w:sz w:val="28"/>
          <w:szCs w:val="28"/>
          <w:lang w:val="en-US"/>
        </w:rPr>
        <w:t>II</w:t>
      </w:r>
      <w:r w:rsidRPr="00E31C99">
        <w:rPr>
          <w:b/>
          <w:sz w:val="28"/>
          <w:szCs w:val="28"/>
        </w:rPr>
        <w:t xml:space="preserve">. </w:t>
      </w:r>
      <w:r w:rsidR="008E4C59">
        <w:rPr>
          <w:b/>
          <w:sz w:val="28"/>
          <w:szCs w:val="28"/>
        </w:rPr>
        <w:t>Учебный</w:t>
      </w:r>
      <w:r w:rsidRPr="00E31C99">
        <w:rPr>
          <w:b/>
          <w:sz w:val="28"/>
          <w:szCs w:val="28"/>
        </w:rPr>
        <w:t xml:space="preserve"> план</w:t>
      </w:r>
    </w:p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center"/>
        <w:outlineLvl w:val="0"/>
        <w:rPr>
          <w:b/>
          <w:sz w:val="28"/>
          <w:szCs w:val="28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5671"/>
        <w:gridCol w:w="1134"/>
        <w:gridCol w:w="851"/>
        <w:gridCol w:w="850"/>
        <w:gridCol w:w="1418"/>
      </w:tblGrid>
      <w:tr w:rsidR="008E4C59" w:rsidRPr="00E31C99" w:rsidTr="008E4C59">
        <w:tc>
          <w:tcPr>
            <w:tcW w:w="708" w:type="dxa"/>
            <w:vMerge w:val="restart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E31C99">
              <w:rPr>
                <w:b/>
                <w:sz w:val="28"/>
                <w:szCs w:val="28"/>
              </w:rPr>
              <w:t>п</w:t>
            </w:r>
            <w:proofErr w:type="gramEnd"/>
            <w:r w:rsidRPr="00E31C99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671" w:type="dxa"/>
            <w:vMerge w:val="restart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 xml:space="preserve">Наименование </w:t>
            </w:r>
          </w:p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1134" w:type="dxa"/>
            <w:vMerge w:val="restart"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Максимальное количество</w:t>
            </w:r>
          </w:p>
          <w:p w:rsidR="008E4C59" w:rsidRPr="0046274D" w:rsidRDefault="008E4C59" w:rsidP="0081470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 xml:space="preserve"> учебных часов</w:t>
            </w:r>
          </w:p>
        </w:tc>
        <w:tc>
          <w:tcPr>
            <w:tcW w:w="1701" w:type="dxa"/>
            <w:gridSpan w:val="2"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8E4C59" w:rsidRPr="00E31C99" w:rsidTr="008E4C59">
        <w:tc>
          <w:tcPr>
            <w:tcW w:w="708" w:type="dxa"/>
            <w:vMerge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1" w:type="dxa"/>
            <w:vMerge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теоретические</w:t>
            </w:r>
          </w:p>
        </w:tc>
        <w:tc>
          <w:tcPr>
            <w:tcW w:w="850" w:type="dxa"/>
          </w:tcPr>
          <w:p w:rsidR="008E4C59" w:rsidRPr="0046274D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6274D">
              <w:rPr>
                <w:b/>
                <w:sz w:val="20"/>
                <w:szCs w:val="20"/>
              </w:rPr>
              <w:t>практические</w:t>
            </w:r>
          </w:p>
        </w:tc>
        <w:tc>
          <w:tcPr>
            <w:tcW w:w="1418" w:type="dxa"/>
            <w:vMerge/>
          </w:tcPr>
          <w:p w:rsidR="008E4C59" w:rsidRPr="0046274D" w:rsidRDefault="008E4C59" w:rsidP="008E4C59">
            <w:pPr>
              <w:tabs>
                <w:tab w:val="left" w:pos="1080"/>
                <w:tab w:val="left" w:pos="1980"/>
                <w:tab w:val="left" w:pos="3600"/>
                <w:tab w:val="left" w:pos="3780"/>
              </w:tabs>
              <w:spacing w:line="276" w:lineRule="auto"/>
              <w:ind w:right="743"/>
              <w:jc w:val="center"/>
              <w:rPr>
                <w:b/>
                <w:sz w:val="20"/>
                <w:szCs w:val="20"/>
              </w:rPr>
            </w:pP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1</w:t>
            </w:r>
          </w:p>
        </w:tc>
        <w:tc>
          <w:tcPr>
            <w:tcW w:w="5671" w:type="dxa"/>
          </w:tcPr>
          <w:p w:rsidR="008E4C59" w:rsidRPr="00E31C99" w:rsidRDefault="008E4C59" w:rsidP="00784D92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Контурная резьба.</w:t>
            </w:r>
            <w:r w:rsidRPr="00430721">
              <w:rPr>
                <w:sz w:val="28"/>
                <w:szCs w:val="28"/>
              </w:rPr>
              <w:t xml:space="preserve"> Изготовление </w:t>
            </w:r>
            <w:r>
              <w:rPr>
                <w:sz w:val="28"/>
                <w:szCs w:val="28"/>
              </w:rPr>
              <w:t>изделия</w:t>
            </w:r>
            <w:r w:rsidRPr="00430721">
              <w:rPr>
                <w:sz w:val="28"/>
                <w:szCs w:val="28"/>
              </w:rPr>
              <w:t xml:space="preserve"> в технике </w:t>
            </w:r>
            <w:r>
              <w:rPr>
                <w:sz w:val="28"/>
                <w:szCs w:val="28"/>
              </w:rPr>
              <w:t>контурной</w:t>
            </w:r>
            <w:r w:rsidRPr="00430721">
              <w:rPr>
                <w:sz w:val="28"/>
                <w:szCs w:val="28"/>
              </w:rPr>
              <w:t xml:space="preserve"> резьбы </w:t>
            </w:r>
            <w:r>
              <w:rPr>
                <w:sz w:val="28"/>
                <w:szCs w:val="28"/>
              </w:rPr>
              <w:t>по предложенным картинкам или собственному рисунку.</w:t>
            </w:r>
          </w:p>
        </w:tc>
        <w:tc>
          <w:tcPr>
            <w:tcW w:w="1134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E4C5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2</w:t>
            </w:r>
          </w:p>
        </w:tc>
        <w:tc>
          <w:tcPr>
            <w:tcW w:w="5671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412A2E">
              <w:rPr>
                <w:sz w:val="28"/>
                <w:szCs w:val="28"/>
              </w:rPr>
              <w:t>Основные элементы геометрической резьбы,  приёмы их выполнения.</w:t>
            </w:r>
          </w:p>
        </w:tc>
        <w:tc>
          <w:tcPr>
            <w:tcW w:w="1134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E4C5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3</w:t>
            </w:r>
          </w:p>
        </w:tc>
        <w:tc>
          <w:tcPr>
            <w:tcW w:w="5671" w:type="dxa"/>
          </w:tcPr>
          <w:p w:rsidR="008E4C59" w:rsidRPr="00430721" w:rsidRDefault="008E4C59" w:rsidP="009E07D3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Изготовление</w:t>
            </w:r>
            <w:r>
              <w:rPr>
                <w:sz w:val="28"/>
                <w:szCs w:val="28"/>
              </w:rPr>
              <w:t xml:space="preserve"> простого рисунка в</w:t>
            </w:r>
            <w:r w:rsidRPr="00E31C99">
              <w:rPr>
                <w:sz w:val="28"/>
                <w:szCs w:val="28"/>
              </w:rPr>
              <w:t xml:space="preserve"> технике геометрической </w:t>
            </w:r>
            <w:r>
              <w:rPr>
                <w:sz w:val="28"/>
                <w:szCs w:val="28"/>
              </w:rPr>
              <w:t>резьбы на разделочной доске.</w:t>
            </w:r>
          </w:p>
        </w:tc>
        <w:tc>
          <w:tcPr>
            <w:tcW w:w="1134" w:type="dxa"/>
          </w:tcPr>
          <w:p w:rsidR="008E4C5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E4C5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4</w:t>
            </w:r>
          </w:p>
        </w:tc>
        <w:tc>
          <w:tcPr>
            <w:tcW w:w="567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 xml:space="preserve">Изготовление </w:t>
            </w:r>
            <w:r>
              <w:rPr>
                <w:sz w:val="28"/>
                <w:szCs w:val="28"/>
              </w:rPr>
              <w:t xml:space="preserve">составного </w:t>
            </w:r>
            <w:r w:rsidRPr="00E31C99">
              <w:rPr>
                <w:sz w:val="28"/>
                <w:szCs w:val="28"/>
              </w:rPr>
              <w:t>изделия в технике геометрической резьбы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E4C59" w:rsidRPr="00234445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234445">
              <w:rPr>
                <w:sz w:val="28"/>
                <w:szCs w:val="28"/>
              </w:rPr>
              <w:t>6</w:t>
            </w:r>
          </w:p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E4C5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E31C99">
              <w:rPr>
                <w:sz w:val="28"/>
                <w:szCs w:val="28"/>
              </w:rPr>
              <w:t>5</w:t>
            </w:r>
          </w:p>
        </w:tc>
        <w:tc>
          <w:tcPr>
            <w:tcW w:w="5671" w:type="dxa"/>
          </w:tcPr>
          <w:p w:rsidR="008E4C59" w:rsidRPr="00E31C99" w:rsidRDefault="008E4C59" w:rsidP="0023444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плоскорельефная резьба. Изготовление учебного изделия в технике плоскорельефной резьбы.</w:t>
            </w:r>
          </w:p>
        </w:tc>
        <w:tc>
          <w:tcPr>
            <w:tcW w:w="1134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E4C5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71" w:type="dxa"/>
          </w:tcPr>
          <w:p w:rsidR="008E4C59" w:rsidRPr="00E31C99" w:rsidRDefault="008E4C59" w:rsidP="00234445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Настенного панно в плоском рельефе по собственному или предложенному рисунку.</w:t>
            </w:r>
          </w:p>
        </w:tc>
        <w:tc>
          <w:tcPr>
            <w:tcW w:w="1134" w:type="dxa"/>
          </w:tcPr>
          <w:p w:rsidR="008E4C59" w:rsidRPr="00E31C99" w:rsidRDefault="008E4C59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  <w:p w:rsidR="008E4C59" w:rsidRPr="00E31C99" w:rsidRDefault="008E4C59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4C59" w:rsidRPr="00E31C99" w:rsidRDefault="008E4C59" w:rsidP="0006148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1E51E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E4C59" w:rsidRDefault="008E4C59" w:rsidP="001E51E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671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Домашняя утварь. </w:t>
            </w:r>
            <w:r w:rsidRPr="003B0129">
              <w:rPr>
                <w:sz w:val="28"/>
                <w:szCs w:val="28"/>
              </w:rPr>
              <w:t>Изготовление резной  деревянной ложки.</w:t>
            </w:r>
          </w:p>
        </w:tc>
        <w:tc>
          <w:tcPr>
            <w:tcW w:w="1134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:rsidR="008E4C5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1" w:type="dxa"/>
          </w:tcPr>
          <w:p w:rsidR="008E4C59" w:rsidRPr="00E31C99" w:rsidRDefault="008E4C59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предмета деревянной посуды с применением на нем техники плоскорельефной резьбы.</w:t>
            </w:r>
          </w:p>
        </w:tc>
        <w:tc>
          <w:tcPr>
            <w:tcW w:w="1134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3B012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8E4C59" w:rsidRDefault="008E4C59" w:rsidP="003B012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1" w:type="dxa"/>
          </w:tcPr>
          <w:p w:rsidR="008E4C59" w:rsidRPr="00E31C99" w:rsidRDefault="008E4C59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Токарная обработка дерева. Изготовление изделий на токарном станке.</w:t>
            </w:r>
          </w:p>
        </w:tc>
        <w:tc>
          <w:tcPr>
            <w:tcW w:w="1134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8E4C59" w:rsidRDefault="008E4C59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1" w:type="dxa"/>
          </w:tcPr>
          <w:p w:rsidR="008E4C59" w:rsidRPr="00430721" w:rsidRDefault="008E4C59" w:rsidP="0046274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Высокорельефная резьба. Изготовление настенной маски.</w:t>
            </w:r>
          </w:p>
        </w:tc>
        <w:tc>
          <w:tcPr>
            <w:tcW w:w="1134" w:type="dxa"/>
          </w:tcPr>
          <w:p w:rsidR="008E4C59" w:rsidRPr="003532ED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430721" w:rsidRDefault="008E4C59" w:rsidP="00CC072F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8E4C59" w:rsidRDefault="008E4C59" w:rsidP="00CC072F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671" w:type="dxa"/>
          </w:tcPr>
          <w:p w:rsidR="008E4C59" w:rsidRPr="00430721" w:rsidRDefault="008E4C59" w:rsidP="0046274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 w:rsidRPr="004307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Деревянная игрушка. Изготовление простой традиционной деревянной игрушки.</w:t>
            </w:r>
          </w:p>
        </w:tc>
        <w:tc>
          <w:tcPr>
            <w:tcW w:w="1134" w:type="dxa"/>
          </w:tcPr>
          <w:p w:rsidR="008E4C59" w:rsidRPr="003532ED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  <w:p w:rsidR="008E4C59" w:rsidRPr="003532ED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8E4C5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708" w:type="dxa"/>
          </w:tcPr>
          <w:p w:rsidR="008E4C59" w:rsidRPr="00E31C99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71" w:type="dxa"/>
          </w:tcPr>
          <w:p w:rsidR="008E4C59" w:rsidRPr="00430721" w:rsidRDefault="008E4C59" w:rsidP="003532ED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Объемная резьба. </w:t>
            </w:r>
            <w:proofErr w:type="spellStart"/>
            <w:r>
              <w:rPr>
                <w:sz w:val="28"/>
                <w:szCs w:val="28"/>
              </w:rPr>
              <w:t>Анималистика</w:t>
            </w:r>
            <w:proofErr w:type="spellEnd"/>
            <w:r>
              <w:rPr>
                <w:sz w:val="28"/>
                <w:szCs w:val="28"/>
              </w:rPr>
              <w:t xml:space="preserve"> в деревянной скульптуре.  </w:t>
            </w:r>
            <w:r w:rsidRPr="002A709B">
              <w:rPr>
                <w:sz w:val="28"/>
                <w:szCs w:val="28"/>
              </w:rPr>
              <w:t xml:space="preserve">Изготовление </w:t>
            </w:r>
            <w:r w:rsidRPr="002A709B">
              <w:rPr>
                <w:sz w:val="28"/>
                <w:szCs w:val="28"/>
              </w:rPr>
              <w:lastRenderedPageBreak/>
              <w:t>фигурки животного по образцу или модели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E4C59" w:rsidRPr="003532ED" w:rsidRDefault="008E4C59" w:rsidP="0006491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851" w:type="dxa"/>
          </w:tcPr>
          <w:p w:rsidR="008E4C59" w:rsidRPr="00430721" w:rsidRDefault="008E4C59" w:rsidP="008E69D8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Default="008E4C59" w:rsidP="0006491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 w:rsidR="008E4C59" w:rsidRDefault="008E4C59" w:rsidP="00064917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</w:t>
            </w:r>
          </w:p>
        </w:tc>
      </w:tr>
      <w:tr w:rsidR="008E4C59" w:rsidRPr="00E31C99" w:rsidTr="008E4C59">
        <w:tc>
          <w:tcPr>
            <w:tcW w:w="6379" w:type="dxa"/>
            <w:gridSpan w:val="2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E31C99">
              <w:rPr>
                <w:b/>
                <w:sz w:val="28"/>
                <w:szCs w:val="28"/>
              </w:rPr>
              <w:lastRenderedPageBreak/>
              <w:t>Всего за курс</w:t>
            </w:r>
          </w:p>
        </w:tc>
        <w:tc>
          <w:tcPr>
            <w:tcW w:w="1134" w:type="dxa"/>
          </w:tcPr>
          <w:p w:rsidR="008E4C59" w:rsidRPr="00E31C99" w:rsidRDefault="008E4C59" w:rsidP="001C50D4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851" w:type="dxa"/>
          </w:tcPr>
          <w:p w:rsidR="008E4C59" w:rsidRPr="00E31C99" w:rsidRDefault="008E4C59" w:rsidP="00E31C99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8E4C59" w:rsidRPr="00E31C99" w:rsidRDefault="008E4C59" w:rsidP="000B7DD2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8E4C59" w:rsidRDefault="008E4C59" w:rsidP="000B7DD2">
            <w:pPr>
              <w:tabs>
                <w:tab w:val="left" w:pos="1080"/>
                <w:tab w:val="left" w:pos="1980"/>
                <w:tab w:val="left" w:pos="2160"/>
                <w:tab w:val="left" w:pos="3600"/>
                <w:tab w:val="left" w:pos="3780"/>
              </w:tabs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545CE" w:rsidRPr="00E31C99" w:rsidRDefault="007545CE" w:rsidP="00E31C9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ind w:left="1260" w:hanging="551"/>
        <w:jc w:val="both"/>
        <w:rPr>
          <w:sz w:val="28"/>
          <w:szCs w:val="28"/>
        </w:rPr>
      </w:pPr>
    </w:p>
    <w:p w:rsidR="007545CE" w:rsidRPr="00E31C99" w:rsidRDefault="007545CE" w:rsidP="00814705">
      <w:pPr>
        <w:tabs>
          <w:tab w:val="left" w:pos="1980"/>
          <w:tab w:val="left" w:pos="2160"/>
          <w:tab w:val="left" w:pos="3600"/>
          <w:tab w:val="left" w:pos="3780"/>
        </w:tabs>
        <w:spacing w:line="276" w:lineRule="auto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  <w:r w:rsidRPr="00E31C99">
        <w:rPr>
          <w:b/>
          <w:sz w:val="28"/>
          <w:szCs w:val="28"/>
        </w:rPr>
        <w:t xml:space="preserve">Содержание </w:t>
      </w:r>
      <w:r w:rsidR="00564F5A">
        <w:rPr>
          <w:b/>
          <w:sz w:val="28"/>
          <w:szCs w:val="28"/>
        </w:rPr>
        <w:t>разделов и тем</w:t>
      </w:r>
    </w:p>
    <w:p w:rsidR="007545CE" w:rsidRPr="00E31C99" w:rsidRDefault="007545CE" w:rsidP="00E31C99">
      <w:pPr>
        <w:spacing w:line="276" w:lineRule="auto"/>
        <w:jc w:val="center"/>
        <w:outlineLvl w:val="0"/>
        <w:rPr>
          <w:b/>
          <w:sz w:val="28"/>
          <w:szCs w:val="28"/>
        </w:rPr>
      </w:pPr>
    </w:p>
    <w:p w:rsidR="007545CE" w:rsidRPr="005C7F4A" w:rsidRDefault="007545CE" w:rsidP="00E31C99">
      <w:pPr>
        <w:spacing w:line="276" w:lineRule="auto"/>
        <w:jc w:val="center"/>
        <w:rPr>
          <w:b/>
          <w:sz w:val="28"/>
          <w:szCs w:val="28"/>
        </w:rPr>
      </w:pPr>
      <w:r w:rsidRPr="005C7F4A">
        <w:rPr>
          <w:b/>
          <w:sz w:val="28"/>
          <w:szCs w:val="28"/>
        </w:rPr>
        <w:t>1 семестр</w:t>
      </w:r>
    </w:p>
    <w:p w:rsidR="007545CE" w:rsidRPr="00E31C99" w:rsidRDefault="007545CE" w:rsidP="00E31C99">
      <w:pPr>
        <w:spacing w:line="276" w:lineRule="auto"/>
        <w:rPr>
          <w:i/>
          <w:sz w:val="28"/>
          <w:szCs w:val="28"/>
        </w:rPr>
      </w:pPr>
    </w:p>
    <w:p w:rsidR="00690F5A" w:rsidRPr="00690F5A" w:rsidRDefault="007B1ABD" w:rsidP="00F609D2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</w:t>
      </w:r>
      <w:r w:rsidR="00690F5A" w:rsidRPr="00690F5A">
        <w:rPr>
          <w:b/>
          <w:i/>
          <w:sz w:val="28"/>
          <w:szCs w:val="28"/>
        </w:rPr>
        <w:t xml:space="preserve">Тема 1. </w:t>
      </w:r>
      <w:r w:rsidRPr="005C7F4A">
        <w:rPr>
          <w:b/>
          <w:i/>
          <w:sz w:val="28"/>
          <w:szCs w:val="28"/>
        </w:rPr>
        <w:t>Декоративное народное искусство. Резьба по дереву и ее виды. Резьба в плоском рельефе.</w:t>
      </w:r>
    </w:p>
    <w:p w:rsidR="00B33DD9" w:rsidRPr="00B33DD9" w:rsidRDefault="00B33DD9" w:rsidP="00F609D2">
      <w:pPr>
        <w:spacing w:line="276" w:lineRule="auto"/>
        <w:jc w:val="both"/>
        <w:rPr>
          <w:i/>
          <w:sz w:val="28"/>
          <w:szCs w:val="28"/>
        </w:rPr>
      </w:pPr>
      <w:r w:rsidRPr="00B33DD9">
        <w:rPr>
          <w:i/>
          <w:sz w:val="28"/>
          <w:szCs w:val="28"/>
        </w:rPr>
        <w:t xml:space="preserve">Теоретические сведения: </w:t>
      </w:r>
      <w:r w:rsidR="00690F5A" w:rsidRPr="00B33DD9">
        <w:rPr>
          <w:sz w:val="28"/>
          <w:szCs w:val="28"/>
        </w:rPr>
        <w:t xml:space="preserve"> </w:t>
      </w:r>
    </w:p>
    <w:p w:rsidR="00412A2E" w:rsidRPr="0060188E" w:rsidRDefault="00690F5A" w:rsidP="00412A2E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7B1ABD">
        <w:rPr>
          <w:sz w:val="28"/>
          <w:szCs w:val="28"/>
        </w:rPr>
        <w:t>Определение декоративно-прикладного искусства. Искусство резьбы по дереву. Его виды. История. Местные промыслы резьбы по дереву.</w:t>
      </w:r>
      <w:r w:rsidR="007B1ABD" w:rsidRPr="007B1ABD">
        <w:rPr>
          <w:sz w:val="28"/>
          <w:szCs w:val="28"/>
        </w:rPr>
        <w:t xml:space="preserve"> Виды и свойства древесины, применяемость в резьбе. </w:t>
      </w:r>
      <w:r w:rsidR="0098194A">
        <w:rPr>
          <w:sz w:val="28"/>
          <w:szCs w:val="28"/>
        </w:rPr>
        <w:t>Классификация видов плоскорельефной резьбы.</w:t>
      </w:r>
      <w:r w:rsidR="0098194A" w:rsidRPr="0098194A">
        <w:rPr>
          <w:sz w:val="28"/>
          <w:szCs w:val="28"/>
        </w:rPr>
        <w:t xml:space="preserve"> </w:t>
      </w:r>
      <w:r w:rsidR="007B1ABD" w:rsidRPr="007B1ABD">
        <w:rPr>
          <w:sz w:val="28"/>
          <w:szCs w:val="28"/>
        </w:rPr>
        <w:t>Техника безопасности при резьбе.</w:t>
      </w:r>
      <w:r w:rsidR="007B1ABD">
        <w:rPr>
          <w:sz w:val="28"/>
          <w:szCs w:val="28"/>
        </w:rPr>
        <w:t xml:space="preserve"> </w:t>
      </w:r>
      <w:r w:rsidR="0098194A" w:rsidRPr="007B1ABD">
        <w:rPr>
          <w:sz w:val="28"/>
          <w:szCs w:val="28"/>
        </w:rPr>
        <w:t xml:space="preserve">Определение контурной резьбы и ее </w:t>
      </w:r>
      <w:r w:rsidR="0060188E">
        <w:rPr>
          <w:sz w:val="28"/>
          <w:szCs w:val="28"/>
        </w:rPr>
        <w:t>варианты.</w:t>
      </w:r>
      <w:r w:rsidR="0060188E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412A2E" w:rsidRPr="00412A2E">
        <w:rPr>
          <w:rFonts w:eastAsiaTheme="minorHAnsi"/>
          <w:sz w:val="28"/>
          <w:szCs w:val="28"/>
          <w:lang w:eastAsia="en-US"/>
        </w:rPr>
        <w:t>Виды рисунков, применимых для контурной резьбы.  Приёмы работы с заготовками большого размера. Применяемые отделочные материалы.</w:t>
      </w:r>
    </w:p>
    <w:p w:rsidR="00412A2E" w:rsidRPr="00412A2E" w:rsidRDefault="00412A2E" w:rsidP="00412A2E">
      <w:pPr>
        <w:spacing w:line="276" w:lineRule="auto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Выбрать рисунок. Взять лист фанеры формата А</w:t>
      </w:r>
      <w:proofErr w:type="gramStart"/>
      <w:r w:rsidRPr="00412A2E">
        <w:rPr>
          <w:rFonts w:eastAsiaTheme="minorHAnsi"/>
          <w:sz w:val="28"/>
          <w:szCs w:val="28"/>
          <w:lang w:eastAsia="en-US"/>
        </w:rPr>
        <w:t>4</w:t>
      </w:r>
      <w:proofErr w:type="gramEnd"/>
      <w:r w:rsidRPr="00412A2E">
        <w:rPr>
          <w:rFonts w:eastAsiaTheme="minorHAnsi"/>
          <w:sz w:val="28"/>
          <w:szCs w:val="28"/>
          <w:lang w:eastAsia="en-US"/>
        </w:rPr>
        <w:t xml:space="preserve"> или 20х30, и покрыть с одной стороны морилкой. После высыхания перевести предложенный рисунок с помощью копировальной бумаги. С помощью штихеля прорезать контуры линий рисунка.</w:t>
      </w:r>
      <w:r w:rsidR="00D63005">
        <w:rPr>
          <w:rFonts w:eastAsiaTheme="minorHAnsi"/>
          <w:sz w:val="28"/>
          <w:szCs w:val="28"/>
          <w:lang w:eastAsia="en-US"/>
        </w:rPr>
        <w:t xml:space="preserve"> При желании – вырезать </w:t>
      </w:r>
      <w:r w:rsidR="00B95A65">
        <w:rPr>
          <w:rFonts w:eastAsiaTheme="minorHAnsi"/>
          <w:sz w:val="28"/>
          <w:szCs w:val="28"/>
          <w:lang w:eastAsia="en-US"/>
        </w:rPr>
        <w:t>фон</w:t>
      </w:r>
      <w:r w:rsidRPr="00412A2E">
        <w:rPr>
          <w:rFonts w:eastAsiaTheme="minorHAnsi"/>
          <w:sz w:val="28"/>
          <w:szCs w:val="28"/>
          <w:lang w:eastAsia="en-US"/>
        </w:rPr>
        <w:t xml:space="preserve"> </w:t>
      </w:r>
      <w:r w:rsidR="00D63005">
        <w:rPr>
          <w:rFonts w:eastAsiaTheme="minorHAnsi"/>
          <w:sz w:val="28"/>
          <w:szCs w:val="28"/>
          <w:lang w:eastAsia="en-US"/>
        </w:rPr>
        <w:t>штихелем большего радиуса.</w:t>
      </w:r>
    </w:p>
    <w:p w:rsidR="00412A2E" w:rsidRPr="00412A2E" w:rsidRDefault="00412A2E" w:rsidP="00412A2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Материалы:</w:t>
      </w:r>
      <w:r w:rsidRPr="00412A2E">
        <w:rPr>
          <w:rFonts w:eastAsiaTheme="minorHAnsi"/>
          <w:sz w:val="28"/>
          <w:szCs w:val="28"/>
          <w:lang w:eastAsia="en-US"/>
        </w:rPr>
        <w:t xml:space="preserve"> 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Образцы работ, фанера 3-4 мм, рисунки, копировальная бумага, прозрачная бумага, карандаши, штихели 1-2 мм, морилка для дерева.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60188E">
        <w:rPr>
          <w:rFonts w:eastAsiaTheme="minorHAnsi"/>
          <w:sz w:val="28"/>
          <w:szCs w:val="28"/>
          <w:lang w:eastAsia="en-US"/>
        </w:rPr>
        <w:t xml:space="preserve">: </w:t>
      </w:r>
      <w:r w:rsidRPr="00412A2E">
        <w:rPr>
          <w:rFonts w:eastAsiaTheme="minorHAnsi"/>
          <w:sz w:val="28"/>
          <w:szCs w:val="28"/>
          <w:lang w:eastAsia="en-US"/>
        </w:rPr>
        <w:t>работа в технике контурной резьбы на формат</w:t>
      </w:r>
      <w:r w:rsidR="00B95A65">
        <w:rPr>
          <w:rFonts w:eastAsiaTheme="minorHAnsi"/>
          <w:sz w:val="28"/>
          <w:szCs w:val="28"/>
          <w:lang w:eastAsia="en-US"/>
        </w:rPr>
        <w:t>е</w:t>
      </w:r>
      <w:r w:rsidRPr="00412A2E">
        <w:rPr>
          <w:rFonts w:eastAsiaTheme="minorHAnsi"/>
          <w:sz w:val="28"/>
          <w:szCs w:val="28"/>
          <w:lang w:eastAsia="en-US"/>
        </w:rPr>
        <w:t xml:space="preserve"> А</w:t>
      </w:r>
      <w:proofErr w:type="gramStart"/>
      <w:r w:rsidRPr="00412A2E">
        <w:rPr>
          <w:rFonts w:eastAsiaTheme="minorHAnsi"/>
          <w:sz w:val="28"/>
          <w:szCs w:val="28"/>
          <w:lang w:eastAsia="en-US"/>
        </w:rPr>
        <w:t>4</w:t>
      </w:r>
      <w:proofErr w:type="gramEnd"/>
      <w:r w:rsidRPr="00412A2E">
        <w:rPr>
          <w:rFonts w:eastAsiaTheme="minorHAnsi"/>
          <w:sz w:val="28"/>
          <w:szCs w:val="28"/>
          <w:lang w:eastAsia="en-US"/>
        </w:rPr>
        <w:t>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D63005">
        <w:rPr>
          <w:rFonts w:eastAsiaTheme="minorHAnsi"/>
          <w:sz w:val="28"/>
          <w:szCs w:val="28"/>
          <w:lang w:eastAsia="en-US"/>
        </w:rPr>
        <w:t>2</w:t>
      </w:r>
      <w:r w:rsidRPr="00412A2E">
        <w:rPr>
          <w:rFonts w:eastAsiaTheme="minorHAnsi"/>
          <w:sz w:val="28"/>
          <w:szCs w:val="28"/>
          <w:lang w:eastAsia="en-US"/>
        </w:rPr>
        <w:t xml:space="preserve"> часа</w:t>
      </w:r>
    </w:p>
    <w:p w:rsidR="00690F5A" w:rsidRPr="007B1ABD" w:rsidRDefault="00690F5A" w:rsidP="00412A2E">
      <w:pPr>
        <w:spacing w:line="276" w:lineRule="auto"/>
        <w:rPr>
          <w:sz w:val="28"/>
          <w:szCs w:val="28"/>
        </w:rPr>
      </w:pPr>
    </w:p>
    <w:p w:rsidR="00690F5A" w:rsidRPr="005C7F4A" w:rsidRDefault="007B1ABD" w:rsidP="00F609D2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</w:t>
      </w:r>
      <w:r w:rsidR="00690F5A" w:rsidRPr="00690F5A">
        <w:rPr>
          <w:b/>
          <w:i/>
          <w:sz w:val="28"/>
          <w:szCs w:val="28"/>
        </w:rPr>
        <w:t xml:space="preserve">Тема </w:t>
      </w:r>
      <w:r w:rsidR="00DF5399">
        <w:rPr>
          <w:b/>
          <w:i/>
          <w:sz w:val="28"/>
          <w:szCs w:val="28"/>
        </w:rPr>
        <w:t>2</w:t>
      </w:r>
      <w:r w:rsidR="00690F5A" w:rsidRPr="00690F5A">
        <w:rPr>
          <w:b/>
          <w:i/>
          <w:sz w:val="28"/>
          <w:szCs w:val="28"/>
        </w:rPr>
        <w:t>.</w:t>
      </w:r>
      <w:r w:rsidR="00690F5A" w:rsidRPr="00690F5A">
        <w:rPr>
          <w:i/>
          <w:sz w:val="28"/>
          <w:szCs w:val="28"/>
        </w:rPr>
        <w:t xml:space="preserve"> </w:t>
      </w:r>
      <w:r w:rsidR="00412A2E" w:rsidRPr="005C7F4A">
        <w:rPr>
          <w:b/>
          <w:i/>
          <w:sz w:val="28"/>
          <w:szCs w:val="28"/>
        </w:rPr>
        <w:t xml:space="preserve">Основные </w:t>
      </w:r>
      <w:r w:rsidR="00B95A65">
        <w:rPr>
          <w:b/>
          <w:i/>
          <w:sz w:val="28"/>
          <w:szCs w:val="28"/>
        </w:rPr>
        <w:t>элементы геометрической резьбы,</w:t>
      </w:r>
      <w:r w:rsidR="00412A2E" w:rsidRPr="005C7F4A">
        <w:rPr>
          <w:b/>
          <w:i/>
          <w:sz w:val="28"/>
          <w:szCs w:val="28"/>
        </w:rPr>
        <w:t xml:space="preserve"> приёмы их выполнения.</w:t>
      </w:r>
    </w:p>
    <w:p w:rsidR="00412A2E" w:rsidRPr="00412A2E" w:rsidRDefault="00412A2E" w:rsidP="00412A2E">
      <w:pPr>
        <w:spacing w:line="276" w:lineRule="auto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Теоретические сведения: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 xml:space="preserve">Определение геометрической резьбы, ее элементы и их применение для геометрических орнаментов. Измерительные инструменты и черчение схем для резьбы. Применяемые инструменты и древесина. Техника безопасности при резьбе.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Черчение и выполнение элементов в геометрической резьбе: «треугольников», «ромбов», «цепочки», «ёлочки», «змейки», «звёздочек» с помощью ножа</w:t>
      </w:r>
      <w:r w:rsidR="00D63005">
        <w:rPr>
          <w:rFonts w:eastAsiaTheme="minorHAnsi"/>
          <w:sz w:val="28"/>
          <w:szCs w:val="28"/>
          <w:lang w:eastAsia="en-US"/>
        </w:rPr>
        <w:t>-</w:t>
      </w:r>
      <w:r w:rsidR="00D63005">
        <w:rPr>
          <w:rFonts w:eastAsiaTheme="minorHAnsi"/>
          <w:sz w:val="28"/>
          <w:szCs w:val="28"/>
          <w:lang w:eastAsia="en-US"/>
        </w:rPr>
        <w:lastRenderedPageBreak/>
        <w:t>косяка</w:t>
      </w:r>
      <w:r w:rsidRPr="00412A2E">
        <w:rPr>
          <w:rFonts w:eastAsiaTheme="minorHAnsi"/>
          <w:sz w:val="28"/>
          <w:szCs w:val="28"/>
          <w:lang w:eastAsia="en-US"/>
        </w:rPr>
        <w:t>. Определение направления подрезки в соответствии с направлением слоев дерева. Составление и выполнения орнамента, состоящего из треугольников.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Материалы:</w:t>
      </w:r>
      <w:r w:rsidRPr="00412A2E">
        <w:rPr>
          <w:rFonts w:eastAsiaTheme="minorHAnsi"/>
          <w:sz w:val="28"/>
          <w:szCs w:val="28"/>
          <w:lang w:eastAsia="en-US"/>
        </w:rPr>
        <w:t xml:space="preserve">  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sz w:val="28"/>
          <w:szCs w:val="28"/>
          <w:lang w:eastAsia="en-US"/>
        </w:rPr>
        <w:t>Образцы работ, доски из осины толщиной 15-30 мм, ножи для геометрической резьбы, угольники, карандаш, циркуль.</w:t>
      </w:r>
    </w:p>
    <w:p w:rsidR="00412A2E" w:rsidRPr="00412A2E" w:rsidRDefault="00412A2E" w:rsidP="00412A2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852A58">
        <w:rPr>
          <w:rFonts w:eastAsiaTheme="minorHAnsi"/>
          <w:sz w:val="28"/>
          <w:szCs w:val="28"/>
          <w:lang w:eastAsia="en-US"/>
        </w:rPr>
        <w:t xml:space="preserve">: </w:t>
      </w:r>
      <w:r w:rsidRPr="00412A2E">
        <w:rPr>
          <w:rFonts w:eastAsiaTheme="minorHAnsi"/>
          <w:sz w:val="28"/>
          <w:szCs w:val="28"/>
          <w:lang w:eastAsia="en-US"/>
        </w:rPr>
        <w:t>учебная доска с элементами геометрической резьбы.</w:t>
      </w:r>
    </w:p>
    <w:p w:rsidR="00690F5A" w:rsidRPr="00B33DD9" w:rsidRDefault="00412A2E" w:rsidP="00B33DD9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2A2E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852A58">
        <w:rPr>
          <w:rFonts w:eastAsiaTheme="minorHAnsi"/>
          <w:sz w:val="28"/>
          <w:szCs w:val="28"/>
          <w:lang w:eastAsia="en-US"/>
        </w:rPr>
        <w:t>4</w:t>
      </w:r>
      <w:r w:rsidRPr="00412A2E">
        <w:rPr>
          <w:rFonts w:eastAsiaTheme="minorHAnsi"/>
          <w:sz w:val="28"/>
          <w:szCs w:val="28"/>
          <w:lang w:eastAsia="en-US"/>
        </w:rPr>
        <w:t xml:space="preserve"> час</w:t>
      </w:r>
      <w:r w:rsidR="00D63005">
        <w:rPr>
          <w:rFonts w:eastAsiaTheme="minorHAnsi"/>
          <w:sz w:val="28"/>
          <w:szCs w:val="28"/>
          <w:lang w:eastAsia="en-US"/>
        </w:rPr>
        <w:t>а</w:t>
      </w:r>
      <w:r w:rsidR="00B33DD9">
        <w:rPr>
          <w:rFonts w:eastAsiaTheme="minorHAnsi"/>
          <w:sz w:val="28"/>
          <w:szCs w:val="28"/>
          <w:lang w:eastAsia="en-US"/>
        </w:rPr>
        <w:t>.</w:t>
      </w:r>
    </w:p>
    <w:p w:rsidR="00690F5A" w:rsidRPr="00690F5A" w:rsidRDefault="00CE3A1C" w:rsidP="00F609D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</w:t>
      </w:r>
    </w:p>
    <w:p w:rsidR="00690F5A" w:rsidRPr="005C7F4A" w:rsidRDefault="00690F5A" w:rsidP="00F609D2">
      <w:pPr>
        <w:spacing w:line="276" w:lineRule="auto"/>
        <w:jc w:val="both"/>
        <w:rPr>
          <w:b/>
          <w:i/>
          <w:sz w:val="28"/>
          <w:szCs w:val="28"/>
        </w:rPr>
      </w:pPr>
      <w:r w:rsidRPr="00690F5A">
        <w:rPr>
          <w:b/>
          <w:i/>
          <w:sz w:val="28"/>
          <w:szCs w:val="28"/>
        </w:rPr>
        <w:t xml:space="preserve">   </w:t>
      </w:r>
      <w:r w:rsidR="00CE3A1C">
        <w:rPr>
          <w:b/>
          <w:i/>
          <w:sz w:val="28"/>
          <w:szCs w:val="28"/>
        </w:rPr>
        <w:t xml:space="preserve">        </w:t>
      </w:r>
      <w:r w:rsidRPr="00690F5A">
        <w:rPr>
          <w:b/>
          <w:i/>
          <w:sz w:val="28"/>
          <w:szCs w:val="28"/>
        </w:rPr>
        <w:t xml:space="preserve">Тема </w:t>
      </w:r>
      <w:r w:rsidR="00DF5399">
        <w:rPr>
          <w:b/>
          <w:i/>
          <w:sz w:val="28"/>
          <w:szCs w:val="28"/>
        </w:rPr>
        <w:t>3</w:t>
      </w:r>
      <w:r w:rsidRPr="00690F5A">
        <w:rPr>
          <w:b/>
          <w:i/>
          <w:sz w:val="28"/>
          <w:szCs w:val="28"/>
        </w:rPr>
        <w:t>.</w:t>
      </w:r>
      <w:r w:rsidR="00DF5399" w:rsidRPr="00DF5399">
        <w:t xml:space="preserve"> </w:t>
      </w:r>
      <w:r w:rsidR="00DF5399" w:rsidRPr="00DF5399">
        <w:rPr>
          <w:b/>
          <w:i/>
          <w:sz w:val="28"/>
          <w:szCs w:val="28"/>
        </w:rPr>
        <w:t>Изготовление простого рисунка в технике геометрической резьбы на разделочной доске.</w:t>
      </w:r>
    </w:p>
    <w:p w:rsidR="00B33DD9" w:rsidRPr="00B33DD9" w:rsidRDefault="00B33DD9" w:rsidP="00B33DD9">
      <w:pPr>
        <w:rPr>
          <w:rFonts w:eastAsiaTheme="minorHAnsi"/>
          <w:i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 xml:space="preserve">Теоретические сведения: 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Применение геометрической резьбы для украшения прикладных изделий. Рисунки, состоящие из элементов геометрической резьбы. Отделка готовых работ.</w:t>
      </w:r>
      <w:r w:rsidRPr="00B33DD9">
        <w:rPr>
          <w:sz w:val="28"/>
          <w:szCs w:val="28"/>
        </w:rPr>
        <w:t xml:space="preserve"> </w:t>
      </w:r>
      <w:r w:rsidRPr="007B1ABD">
        <w:rPr>
          <w:sz w:val="28"/>
          <w:szCs w:val="28"/>
        </w:rPr>
        <w:t>Знакомство с различными композициями изделий.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i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Практическая работа: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Выбрать изделие (разделочная доска, панно, декоративная ложка и др.) и вариант орнамента. Перенести рисунок на свое изделие с соблюдением пропорций с помощью карандаша, циркуля и линеек. Последовательно выполнить композицию ножом, начиная с простых элементов</w:t>
      </w:r>
      <w:r w:rsidR="00DF5399">
        <w:rPr>
          <w:rFonts w:eastAsiaTheme="minorHAnsi"/>
          <w:sz w:val="28"/>
          <w:szCs w:val="28"/>
          <w:lang w:eastAsia="en-US"/>
        </w:rPr>
        <w:t>, расположенных с краю</w:t>
      </w:r>
      <w:r w:rsidRPr="00B33DD9">
        <w:rPr>
          <w:rFonts w:eastAsiaTheme="minorHAnsi"/>
          <w:sz w:val="28"/>
          <w:szCs w:val="28"/>
          <w:lang w:eastAsia="en-US"/>
        </w:rPr>
        <w:t>. По желанию можно выполнить покрытие изделия лаком.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Материалы:</w:t>
      </w:r>
      <w:r w:rsidRPr="00B33DD9">
        <w:rPr>
          <w:rFonts w:eastAsiaTheme="minorHAnsi"/>
          <w:sz w:val="28"/>
          <w:szCs w:val="28"/>
          <w:lang w:eastAsia="en-US"/>
        </w:rPr>
        <w:t xml:space="preserve">  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sz w:val="28"/>
          <w:szCs w:val="28"/>
          <w:lang w:eastAsia="en-US"/>
        </w:rPr>
        <w:t>Образцы работ, доски из осины толщиной 15-30 мм, ножи для геометрической резьбы, угольники, карандаш, циркуль, рисунки для работы.</w:t>
      </w:r>
    </w:p>
    <w:p w:rsidR="00B33DD9" w:rsidRPr="00B33DD9" w:rsidRDefault="00B33DD9" w:rsidP="00B33DD9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>Конечный результат</w:t>
      </w:r>
      <w:r w:rsidR="00DF5399">
        <w:rPr>
          <w:rFonts w:eastAsiaTheme="minorHAnsi"/>
          <w:sz w:val="28"/>
          <w:szCs w:val="28"/>
          <w:lang w:eastAsia="en-US"/>
        </w:rPr>
        <w:t xml:space="preserve">: </w:t>
      </w:r>
      <w:r w:rsidRPr="00B33DD9">
        <w:rPr>
          <w:rFonts w:eastAsiaTheme="minorHAnsi"/>
          <w:sz w:val="28"/>
          <w:szCs w:val="28"/>
          <w:lang w:eastAsia="en-US"/>
        </w:rPr>
        <w:t>плоское изделие с геометрической резьбой.</w:t>
      </w:r>
    </w:p>
    <w:p w:rsidR="00B33DD9" w:rsidRPr="00B33DD9" w:rsidRDefault="00B33DD9" w:rsidP="00B33DD9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B33DD9">
        <w:rPr>
          <w:rFonts w:eastAsiaTheme="minorHAnsi"/>
          <w:i/>
          <w:sz w:val="28"/>
          <w:szCs w:val="28"/>
          <w:lang w:eastAsia="en-US"/>
        </w:rPr>
        <w:t xml:space="preserve">Количество часов: </w:t>
      </w:r>
      <w:r w:rsidR="00DF5399">
        <w:rPr>
          <w:rFonts w:eastAsiaTheme="minorHAnsi"/>
          <w:sz w:val="28"/>
          <w:szCs w:val="28"/>
          <w:lang w:eastAsia="en-US"/>
        </w:rPr>
        <w:t>4 часа</w:t>
      </w:r>
      <w:r w:rsidRPr="00B33DD9">
        <w:rPr>
          <w:rFonts w:eastAsiaTheme="minorHAns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rPr>
          <w:i/>
          <w:sz w:val="28"/>
          <w:szCs w:val="28"/>
        </w:rPr>
      </w:pPr>
    </w:p>
    <w:p w:rsidR="00003395" w:rsidRPr="005C7F4A" w:rsidRDefault="007545CE" w:rsidP="00003395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523031">
        <w:rPr>
          <w:b/>
          <w:sz w:val="28"/>
          <w:szCs w:val="28"/>
        </w:rPr>
        <w:t>4</w:t>
      </w:r>
      <w:r w:rsidRPr="00E31C99">
        <w:rPr>
          <w:b/>
          <w:sz w:val="28"/>
          <w:szCs w:val="28"/>
        </w:rPr>
        <w:t xml:space="preserve">. </w:t>
      </w:r>
      <w:r w:rsidR="00003395" w:rsidRPr="005C7F4A">
        <w:rPr>
          <w:b/>
          <w:i/>
          <w:sz w:val="28"/>
          <w:szCs w:val="28"/>
        </w:rPr>
        <w:t>Изготовление составного изделия в технике геометрической резьбы.</w:t>
      </w:r>
    </w:p>
    <w:p w:rsidR="00DB381E" w:rsidRPr="00DB381E" w:rsidRDefault="00DB381E" w:rsidP="00DB381E">
      <w:pPr>
        <w:spacing w:line="276" w:lineRule="auto"/>
        <w:jc w:val="both"/>
        <w:rPr>
          <w:i/>
          <w:sz w:val="28"/>
          <w:szCs w:val="28"/>
        </w:rPr>
      </w:pPr>
      <w:r w:rsidRPr="00DB381E">
        <w:rPr>
          <w:i/>
          <w:sz w:val="28"/>
          <w:szCs w:val="28"/>
        </w:rPr>
        <w:t xml:space="preserve">Теоретические сведения: </w:t>
      </w:r>
    </w:p>
    <w:p w:rsidR="00003395" w:rsidRPr="00003395" w:rsidRDefault="00003395" w:rsidP="00003395">
      <w:pPr>
        <w:spacing w:line="276" w:lineRule="auto"/>
        <w:jc w:val="both"/>
        <w:rPr>
          <w:sz w:val="28"/>
          <w:szCs w:val="28"/>
        </w:rPr>
      </w:pPr>
      <w:r w:rsidRPr="00003395">
        <w:rPr>
          <w:sz w:val="28"/>
          <w:szCs w:val="28"/>
        </w:rPr>
        <w:t>Применение геометрической резьбы на прикладных вещах. Порядок создания составной композиции. Техника безопасности при работе с электроинструментом.</w:t>
      </w:r>
    </w:p>
    <w:p w:rsidR="00DB381E" w:rsidRPr="00DB381E" w:rsidRDefault="00DB381E" w:rsidP="00DB381E">
      <w:pPr>
        <w:spacing w:line="276" w:lineRule="auto"/>
        <w:jc w:val="both"/>
        <w:rPr>
          <w:i/>
          <w:sz w:val="28"/>
          <w:szCs w:val="28"/>
        </w:rPr>
      </w:pPr>
      <w:r w:rsidRPr="00DB381E">
        <w:rPr>
          <w:i/>
          <w:sz w:val="28"/>
          <w:szCs w:val="28"/>
        </w:rPr>
        <w:t>Практическая работа:</w:t>
      </w:r>
    </w:p>
    <w:p w:rsidR="00003395" w:rsidRDefault="00003395" w:rsidP="00003395">
      <w:pPr>
        <w:spacing w:line="276" w:lineRule="auto"/>
        <w:jc w:val="both"/>
        <w:rPr>
          <w:sz w:val="28"/>
          <w:szCs w:val="28"/>
        </w:rPr>
      </w:pPr>
      <w:r w:rsidRPr="00003395">
        <w:rPr>
          <w:sz w:val="28"/>
          <w:szCs w:val="28"/>
        </w:rPr>
        <w:t>Выбор изделия (коробка, полка, вешалка</w:t>
      </w:r>
      <w:r w:rsidR="00220537">
        <w:rPr>
          <w:sz w:val="28"/>
          <w:szCs w:val="28"/>
        </w:rPr>
        <w:t>, прялка</w:t>
      </w:r>
      <w:r w:rsidRPr="00003395">
        <w:rPr>
          <w:sz w:val="28"/>
          <w:szCs w:val="28"/>
        </w:rPr>
        <w:t xml:space="preserve">). Изготовление деталей для будущего изделия с применением </w:t>
      </w:r>
      <w:proofErr w:type="spellStart"/>
      <w:r w:rsidRPr="00003395">
        <w:rPr>
          <w:sz w:val="28"/>
          <w:szCs w:val="28"/>
        </w:rPr>
        <w:t>электролобзика</w:t>
      </w:r>
      <w:proofErr w:type="spellEnd"/>
      <w:r w:rsidRPr="00003395">
        <w:rPr>
          <w:sz w:val="28"/>
          <w:szCs w:val="28"/>
        </w:rPr>
        <w:t xml:space="preserve">, фрезера, </w:t>
      </w:r>
      <w:proofErr w:type="spellStart"/>
      <w:r w:rsidRPr="00003395">
        <w:rPr>
          <w:sz w:val="28"/>
          <w:szCs w:val="28"/>
        </w:rPr>
        <w:t>стусла</w:t>
      </w:r>
      <w:proofErr w:type="spellEnd"/>
      <w:r w:rsidR="00A759C8">
        <w:rPr>
          <w:sz w:val="28"/>
          <w:szCs w:val="28"/>
        </w:rPr>
        <w:t>. Создание орнаментов и перенос</w:t>
      </w:r>
      <w:r w:rsidRPr="00003395">
        <w:rPr>
          <w:sz w:val="28"/>
          <w:szCs w:val="28"/>
        </w:rPr>
        <w:t xml:space="preserve"> на дерево. Выполнение резьбы на отдельных деталях. Сборка, отделка изделия.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lastRenderedPageBreak/>
        <w:t>Материалы:</w:t>
      </w:r>
      <w:r w:rsidRPr="00220537">
        <w:rPr>
          <w:sz w:val="28"/>
          <w:szCs w:val="28"/>
        </w:rPr>
        <w:t xml:space="preserve">  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sz w:val="28"/>
          <w:szCs w:val="28"/>
        </w:rPr>
        <w:t xml:space="preserve">Образцы работ, доски из осины толщиной 15-30 мм, ножи для геометрической резьбы, угольники, карандаш, циркуль, </w:t>
      </w:r>
      <w:r>
        <w:rPr>
          <w:sz w:val="28"/>
          <w:szCs w:val="28"/>
        </w:rPr>
        <w:t>рисунки для работы,</w:t>
      </w:r>
      <w:r w:rsidRPr="00220537">
        <w:t xml:space="preserve"> </w:t>
      </w:r>
      <w:proofErr w:type="spellStart"/>
      <w:r>
        <w:rPr>
          <w:sz w:val="28"/>
          <w:szCs w:val="28"/>
        </w:rPr>
        <w:t>электролобзик</w:t>
      </w:r>
      <w:proofErr w:type="spellEnd"/>
      <w:r>
        <w:rPr>
          <w:sz w:val="28"/>
          <w:szCs w:val="28"/>
        </w:rPr>
        <w:t>, фрезер.</w:t>
      </w:r>
    </w:p>
    <w:p w:rsidR="00220537" w:rsidRPr="00220537" w:rsidRDefault="00220537" w:rsidP="00220537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t>Конечный результат</w:t>
      </w:r>
      <w:r w:rsidR="00A759C8">
        <w:rPr>
          <w:sz w:val="28"/>
          <w:szCs w:val="28"/>
        </w:rPr>
        <w:t>:</w:t>
      </w:r>
      <w:r w:rsidRPr="00220537">
        <w:rPr>
          <w:sz w:val="28"/>
          <w:szCs w:val="28"/>
        </w:rPr>
        <w:t xml:space="preserve"> </w:t>
      </w:r>
      <w:r w:rsidR="00A759C8">
        <w:rPr>
          <w:sz w:val="28"/>
          <w:szCs w:val="28"/>
        </w:rPr>
        <w:t>составное изделие</w:t>
      </w:r>
      <w:r w:rsidRPr="00220537">
        <w:rPr>
          <w:sz w:val="28"/>
          <w:szCs w:val="28"/>
        </w:rPr>
        <w:t xml:space="preserve"> с геометрической резьбой.</w:t>
      </w:r>
    </w:p>
    <w:p w:rsidR="007545CE" w:rsidRPr="00E31C99" w:rsidRDefault="00220537" w:rsidP="00460BF5">
      <w:pPr>
        <w:spacing w:line="276" w:lineRule="auto"/>
        <w:jc w:val="both"/>
        <w:rPr>
          <w:sz w:val="28"/>
          <w:szCs w:val="28"/>
        </w:rPr>
      </w:pPr>
      <w:r w:rsidRPr="00220537">
        <w:rPr>
          <w:i/>
          <w:sz w:val="28"/>
          <w:szCs w:val="28"/>
        </w:rPr>
        <w:t xml:space="preserve">Количество часов: </w:t>
      </w:r>
      <w:r w:rsidR="007E191B">
        <w:rPr>
          <w:sz w:val="28"/>
          <w:szCs w:val="28"/>
        </w:rPr>
        <w:t>6</w:t>
      </w:r>
      <w:r w:rsidRPr="00220537">
        <w:rPr>
          <w:sz w:val="28"/>
          <w:szCs w:val="28"/>
        </w:rPr>
        <w:t xml:space="preserve"> часов.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F609D2" w:rsidRDefault="007545CE" w:rsidP="00B06AF6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7E191B">
        <w:rPr>
          <w:b/>
          <w:sz w:val="28"/>
          <w:szCs w:val="28"/>
        </w:rPr>
        <w:t>5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 w:rsidR="00F609D2">
        <w:rPr>
          <w:sz w:val="28"/>
          <w:szCs w:val="28"/>
        </w:rPr>
        <w:t xml:space="preserve"> </w:t>
      </w:r>
      <w:r w:rsidR="007E191B" w:rsidRPr="007E191B">
        <w:rPr>
          <w:b/>
          <w:i/>
          <w:sz w:val="28"/>
          <w:szCs w:val="28"/>
        </w:rPr>
        <w:t>Художественная плоскорельефная резьба. Изготовление учебного изделия в технике плоскорельефной резьбы.</w:t>
      </w:r>
    </w:p>
    <w:p w:rsidR="00460BF5" w:rsidRDefault="00B06AF6" w:rsidP="00460BF5">
      <w:pPr>
        <w:spacing w:line="276" w:lineRule="auto"/>
        <w:jc w:val="both"/>
        <w:rPr>
          <w:sz w:val="28"/>
          <w:szCs w:val="28"/>
        </w:rPr>
      </w:pPr>
      <w:r w:rsidRPr="00460BF5">
        <w:rPr>
          <w:i/>
          <w:sz w:val="28"/>
          <w:szCs w:val="28"/>
        </w:rPr>
        <w:t>Теоретические сведения</w:t>
      </w:r>
      <w:r w:rsidR="00460BF5">
        <w:rPr>
          <w:sz w:val="28"/>
          <w:szCs w:val="28"/>
        </w:rPr>
        <w:t>:</w:t>
      </w:r>
    </w:p>
    <w:p w:rsidR="00B06AF6" w:rsidRPr="00B06AF6" w:rsidRDefault="00B06AF6" w:rsidP="00460BF5">
      <w:pPr>
        <w:spacing w:line="276" w:lineRule="auto"/>
        <w:jc w:val="both"/>
        <w:rPr>
          <w:sz w:val="28"/>
          <w:szCs w:val="28"/>
        </w:rPr>
      </w:pPr>
      <w:r w:rsidRPr="00B06AF6">
        <w:rPr>
          <w:sz w:val="28"/>
          <w:szCs w:val="28"/>
        </w:rPr>
        <w:t xml:space="preserve"> Виды плоскорельефной резьбы и ее применение.</w:t>
      </w:r>
    </w:p>
    <w:p w:rsidR="008E69D8" w:rsidRPr="001E51E7" w:rsidRDefault="00B06AF6" w:rsidP="008E69D8">
      <w:pPr>
        <w:spacing w:line="276" w:lineRule="auto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B06AF6">
        <w:rPr>
          <w:sz w:val="28"/>
          <w:szCs w:val="28"/>
        </w:rPr>
        <w:t>Традиционные стили: Абрамцево-Кудринская резьба, «</w:t>
      </w:r>
      <w:proofErr w:type="spellStart"/>
      <w:r w:rsidRPr="00B06AF6">
        <w:rPr>
          <w:sz w:val="28"/>
          <w:szCs w:val="28"/>
        </w:rPr>
        <w:t>Татьянка</w:t>
      </w:r>
      <w:proofErr w:type="spellEnd"/>
      <w:r w:rsidRPr="00B06AF6">
        <w:rPr>
          <w:sz w:val="28"/>
          <w:szCs w:val="28"/>
        </w:rPr>
        <w:t>», невысокий рельеф. Художественные центры в России. Резьба в нашем крае.</w:t>
      </w:r>
      <w:r w:rsidR="00B9468F">
        <w:rPr>
          <w:sz w:val="28"/>
          <w:szCs w:val="28"/>
        </w:rPr>
        <w:t xml:space="preserve"> Просмотр книг и журналов с примерами различных работ.</w:t>
      </w:r>
      <w:r w:rsidR="001E51E7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="008E69D8" w:rsidRPr="008E69D8">
        <w:rPr>
          <w:rFonts w:eastAsia="Calibri"/>
          <w:sz w:val="28"/>
          <w:szCs w:val="28"/>
          <w:lang w:eastAsia="en-US"/>
        </w:rPr>
        <w:t>Художественно - технические приёмы плоскорельефной резьбы. Инструменты, подготовка их к работе. Техника безопасности при работе.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Практическая работа:</w:t>
      </w:r>
    </w:p>
    <w:p w:rsid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Нарисовать на доске цветок с четырьмя листьями так, чтобы их направления были вдоль и поперек слоя дерева.  С помощью прямой 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полуплоской</w:t>
      </w:r>
      <w:proofErr w:type="spellEnd"/>
      <w:r w:rsidRPr="008E69D8">
        <w:rPr>
          <w:rFonts w:eastAsia="Calibri"/>
          <w:sz w:val="28"/>
          <w:szCs w:val="28"/>
          <w:lang w:eastAsia="en-US"/>
        </w:rPr>
        <w:t xml:space="preserve"> стамесок выбрать фон глубиной не менее 4 мм. Затем сделать детали самого изображения с соблюдением глубины. Выполнить шлифовку. Покрыть морилкой и лаком.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доски из осины или </w:t>
      </w:r>
      <w:r w:rsidR="007E191B">
        <w:rPr>
          <w:rFonts w:eastAsia="Calibri"/>
          <w:sz w:val="28"/>
          <w:szCs w:val="28"/>
          <w:lang w:eastAsia="en-US"/>
        </w:rPr>
        <w:t>ольхи</w:t>
      </w:r>
      <w:r w:rsidRPr="008E69D8">
        <w:rPr>
          <w:rFonts w:eastAsia="Calibri"/>
          <w:sz w:val="28"/>
          <w:szCs w:val="28"/>
          <w:lang w:eastAsia="en-US"/>
        </w:rPr>
        <w:t xml:space="preserve"> толщиной 15-30 мм, стамески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8E69D8">
        <w:rPr>
          <w:rFonts w:eastAsia="Calibri"/>
          <w:sz w:val="28"/>
          <w:szCs w:val="28"/>
          <w:lang w:eastAsia="en-US"/>
        </w:rPr>
        <w:t>, стамески прямые, шкурки шлифовальные, морилка, акриловый лак, карандаш.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7E191B">
        <w:rPr>
          <w:rFonts w:eastAsia="Calibri"/>
          <w:sz w:val="28"/>
          <w:szCs w:val="28"/>
          <w:lang w:eastAsia="en-US"/>
        </w:rPr>
        <w:t>: небольшой рисунок</w:t>
      </w:r>
      <w:r w:rsidR="00AF6C12">
        <w:rPr>
          <w:rFonts w:eastAsia="Calibri"/>
          <w:sz w:val="28"/>
          <w:szCs w:val="28"/>
          <w:lang w:eastAsia="en-US"/>
        </w:rPr>
        <w:t xml:space="preserve"> </w:t>
      </w:r>
      <w:r w:rsidR="00A8029B">
        <w:rPr>
          <w:rFonts w:eastAsia="Calibri"/>
          <w:sz w:val="28"/>
          <w:szCs w:val="28"/>
          <w:lang w:eastAsia="en-US"/>
        </w:rPr>
        <w:t>в технике плоскорельефной резьбы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E69D8" w:rsidRPr="008E69D8" w:rsidRDefault="008E69D8" w:rsidP="008E69D8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7E191B">
        <w:rPr>
          <w:rFonts w:eastAsia="Calibri"/>
          <w:sz w:val="28"/>
          <w:szCs w:val="28"/>
          <w:lang w:eastAsia="en-US"/>
        </w:rPr>
        <w:t>2 часа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E69D8" w:rsidRPr="008E69D8" w:rsidRDefault="008E69D8" w:rsidP="008E69D8">
      <w:pPr>
        <w:spacing w:after="200" w:line="276" w:lineRule="auto"/>
        <w:jc w:val="center"/>
        <w:rPr>
          <w:rFonts w:ascii="Calibri" w:eastAsia="Calibri" w:hAnsi="Calibri"/>
          <w:sz w:val="28"/>
          <w:szCs w:val="28"/>
          <w:lang w:eastAsia="en-US"/>
        </w:rPr>
      </w:pPr>
    </w:p>
    <w:p w:rsidR="008E69D8" w:rsidRPr="008E69D8" w:rsidRDefault="007E191B" w:rsidP="007E191B">
      <w:pPr>
        <w:spacing w:line="276" w:lineRule="auto"/>
        <w:jc w:val="both"/>
        <w:rPr>
          <w:rFonts w:eastAsia="Calibri"/>
          <w:b/>
          <w:i/>
          <w:sz w:val="28"/>
          <w:szCs w:val="28"/>
          <w:lang w:eastAsia="en-US"/>
        </w:rPr>
      </w:pPr>
      <w:r>
        <w:rPr>
          <w:rFonts w:eastAsia="Calibri"/>
          <w:b/>
          <w:i/>
          <w:sz w:val="28"/>
          <w:szCs w:val="28"/>
          <w:lang w:eastAsia="en-US"/>
        </w:rPr>
        <w:t xml:space="preserve">       </w:t>
      </w:r>
      <w:r w:rsidR="008E69D8" w:rsidRPr="008E69D8">
        <w:rPr>
          <w:rFonts w:eastAsia="Calibri"/>
          <w:b/>
          <w:i/>
          <w:sz w:val="28"/>
          <w:szCs w:val="28"/>
          <w:lang w:eastAsia="en-US"/>
        </w:rPr>
        <w:t xml:space="preserve">Тема </w:t>
      </w:r>
      <w:r>
        <w:rPr>
          <w:rFonts w:eastAsia="Calibri"/>
          <w:b/>
          <w:i/>
          <w:sz w:val="28"/>
          <w:szCs w:val="28"/>
          <w:lang w:eastAsia="en-US"/>
        </w:rPr>
        <w:t>6</w:t>
      </w:r>
      <w:r w:rsidR="008E69D8" w:rsidRPr="008E69D8">
        <w:rPr>
          <w:rFonts w:eastAsia="Calibri"/>
          <w:b/>
          <w:i/>
          <w:sz w:val="28"/>
          <w:szCs w:val="28"/>
          <w:lang w:eastAsia="en-US"/>
        </w:rPr>
        <w:t xml:space="preserve">: </w:t>
      </w:r>
      <w:r>
        <w:rPr>
          <w:rFonts w:eastAsia="Calibri"/>
          <w:b/>
          <w:i/>
          <w:sz w:val="28"/>
          <w:szCs w:val="28"/>
          <w:lang w:eastAsia="en-US"/>
        </w:rPr>
        <w:t>Изготовление н</w:t>
      </w:r>
      <w:r w:rsidRPr="007E191B">
        <w:rPr>
          <w:rFonts w:eastAsia="Calibri"/>
          <w:b/>
          <w:i/>
          <w:sz w:val="28"/>
          <w:szCs w:val="28"/>
          <w:lang w:eastAsia="en-US"/>
        </w:rPr>
        <w:t>астен</w:t>
      </w:r>
      <w:r>
        <w:rPr>
          <w:rFonts w:eastAsia="Calibri"/>
          <w:b/>
          <w:i/>
          <w:sz w:val="28"/>
          <w:szCs w:val="28"/>
          <w:lang w:eastAsia="en-US"/>
        </w:rPr>
        <w:t xml:space="preserve">ного панно в плоском рельефе по </w:t>
      </w:r>
      <w:r w:rsidRPr="007E191B">
        <w:rPr>
          <w:rFonts w:eastAsia="Calibri"/>
          <w:b/>
          <w:i/>
          <w:sz w:val="28"/>
          <w:szCs w:val="28"/>
          <w:lang w:eastAsia="en-US"/>
        </w:rPr>
        <w:t>собственному или предложенному рисунку.</w:t>
      </w:r>
    </w:p>
    <w:p w:rsidR="008E69D8" w:rsidRPr="008E69D8" w:rsidRDefault="008E69D8" w:rsidP="008E69D8">
      <w:pPr>
        <w:spacing w:line="276" w:lineRule="auto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Теоретические сведения: </w:t>
      </w:r>
    </w:p>
    <w:p w:rsidR="007E191B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>Художественно - тех</w:t>
      </w:r>
      <w:r w:rsidR="007E191B">
        <w:rPr>
          <w:rFonts w:eastAsia="Calibri"/>
          <w:sz w:val="28"/>
          <w:szCs w:val="28"/>
          <w:lang w:eastAsia="en-US"/>
        </w:rPr>
        <w:t>нические приёмы сложных работ в</w:t>
      </w:r>
      <w:r w:rsidRPr="008E69D8">
        <w:rPr>
          <w:rFonts w:eastAsia="Calibri"/>
          <w:sz w:val="28"/>
          <w:szCs w:val="28"/>
          <w:lang w:eastAsia="en-US"/>
        </w:rPr>
        <w:t xml:space="preserve"> технике плоскорельефной резьбы. Особенности резьбы по рисункам.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Практическая работа: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>Выбрать предложенный рисунок (растительная композиция, животное, здание, натюрморт)</w:t>
      </w:r>
      <w:r w:rsidR="007E191B">
        <w:rPr>
          <w:rFonts w:eastAsia="Calibri"/>
          <w:sz w:val="28"/>
          <w:szCs w:val="28"/>
          <w:lang w:eastAsia="en-US"/>
        </w:rPr>
        <w:t>,</w:t>
      </w:r>
      <w:r w:rsidRPr="008E69D8">
        <w:rPr>
          <w:rFonts w:eastAsia="Calibri"/>
          <w:sz w:val="28"/>
          <w:szCs w:val="28"/>
          <w:lang w:eastAsia="en-US"/>
        </w:rPr>
        <w:t xml:space="preserve"> или выполнить свой</w:t>
      </w:r>
      <w:r w:rsidR="00C7205F">
        <w:rPr>
          <w:rFonts w:eastAsia="Calibri"/>
          <w:sz w:val="28"/>
          <w:szCs w:val="28"/>
          <w:lang w:eastAsia="en-US"/>
        </w:rPr>
        <w:t xml:space="preserve">. </w:t>
      </w:r>
      <w:r w:rsidR="00C7205F" w:rsidRPr="00C7205F">
        <w:rPr>
          <w:rFonts w:eastAsia="Calibri"/>
          <w:sz w:val="28"/>
          <w:szCs w:val="28"/>
          <w:lang w:eastAsia="en-US"/>
        </w:rPr>
        <w:t xml:space="preserve">Выбрать фон вокруг композиции. Используя </w:t>
      </w:r>
      <w:r w:rsidR="00C7205F" w:rsidRPr="00C7205F">
        <w:rPr>
          <w:rFonts w:eastAsia="Calibri"/>
          <w:sz w:val="28"/>
          <w:szCs w:val="28"/>
          <w:lang w:eastAsia="en-US"/>
        </w:rPr>
        <w:lastRenderedPageBreak/>
        <w:t xml:space="preserve">соответствующий инструмент, выполнить детали рисунка. </w:t>
      </w:r>
      <w:r w:rsidR="007E191B">
        <w:rPr>
          <w:rFonts w:eastAsia="Calibri"/>
          <w:sz w:val="28"/>
          <w:szCs w:val="28"/>
          <w:lang w:eastAsia="en-US"/>
        </w:rPr>
        <w:t>С</w:t>
      </w:r>
      <w:r w:rsidR="00C7205F" w:rsidRPr="00C7205F">
        <w:rPr>
          <w:rFonts w:eastAsia="Calibri"/>
          <w:sz w:val="28"/>
          <w:szCs w:val="28"/>
          <w:lang w:eastAsia="en-US"/>
        </w:rPr>
        <w:t>делать крепления для расположения на стене. Выполнить шлифовку. Покрыть морилкой и лаком.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доски из осины или липы толщиной 15-30 мм, стамески полукруглые, стамески </w:t>
      </w:r>
      <w:proofErr w:type="spellStart"/>
      <w:r w:rsidRPr="008E69D8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8E69D8">
        <w:rPr>
          <w:rFonts w:eastAsia="Calibri"/>
          <w:sz w:val="28"/>
          <w:szCs w:val="28"/>
          <w:lang w:eastAsia="en-US"/>
        </w:rPr>
        <w:t>, стамески прямоугольного профиля, стамески прямые, шкурки шлифовальные, морилка, акриловый лак, линейка, карандаш, журналы с примерами работ и рисунками.</w:t>
      </w:r>
    </w:p>
    <w:p w:rsidR="008E69D8" w:rsidRPr="008E69D8" w:rsidRDefault="008E69D8" w:rsidP="008E69D8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3E4C54">
        <w:rPr>
          <w:rFonts w:eastAsia="Calibri"/>
          <w:sz w:val="28"/>
          <w:szCs w:val="28"/>
          <w:lang w:eastAsia="en-US"/>
        </w:rPr>
        <w:t xml:space="preserve">: настенная </w:t>
      </w:r>
      <w:r w:rsidRPr="008E69D8">
        <w:rPr>
          <w:rFonts w:eastAsia="Calibri"/>
          <w:sz w:val="28"/>
          <w:szCs w:val="28"/>
          <w:lang w:eastAsia="en-US"/>
        </w:rPr>
        <w:t>плоскорельефная работа с рамкой.</w:t>
      </w:r>
    </w:p>
    <w:p w:rsidR="008E69D8" w:rsidRPr="008E69D8" w:rsidRDefault="003E4C54" w:rsidP="008E69D8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8E69D8" w:rsidRPr="008E69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6</w:t>
      </w:r>
      <w:r w:rsidR="008E69D8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B60E6B">
        <w:rPr>
          <w:rFonts w:eastAsia="Calibri"/>
          <w:sz w:val="28"/>
          <w:szCs w:val="28"/>
          <w:lang w:eastAsia="en-US"/>
        </w:rPr>
        <w:t>ов</w:t>
      </w:r>
      <w:r w:rsidR="008E69D8" w:rsidRPr="008E69D8">
        <w:rPr>
          <w:rFonts w:eastAsia="Calibri"/>
          <w:sz w:val="28"/>
          <w:szCs w:val="28"/>
          <w:lang w:eastAsia="en-US"/>
        </w:rPr>
        <w:t>.</w:t>
      </w:r>
    </w:p>
    <w:p w:rsidR="00C7205F" w:rsidRPr="00E31C99" w:rsidRDefault="00C7205F" w:rsidP="00E31C99">
      <w:pPr>
        <w:spacing w:line="276" w:lineRule="auto"/>
        <w:jc w:val="center"/>
        <w:rPr>
          <w:b/>
          <w:i/>
          <w:sz w:val="28"/>
          <w:szCs w:val="28"/>
        </w:rPr>
      </w:pPr>
    </w:p>
    <w:p w:rsidR="009E72DD" w:rsidRDefault="009E72DD" w:rsidP="00D76D5D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E31C99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72DD">
        <w:rPr>
          <w:b/>
          <w:i/>
          <w:sz w:val="28"/>
          <w:szCs w:val="28"/>
        </w:rPr>
        <w:t>Домашн</w:t>
      </w:r>
      <w:r>
        <w:rPr>
          <w:b/>
          <w:i/>
          <w:sz w:val="28"/>
          <w:szCs w:val="28"/>
        </w:rPr>
        <w:t xml:space="preserve">яя утварь. Изготовление резной </w:t>
      </w:r>
      <w:r w:rsidRPr="009E72DD">
        <w:rPr>
          <w:b/>
          <w:i/>
          <w:sz w:val="28"/>
          <w:szCs w:val="28"/>
        </w:rPr>
        <w:t>деревянной ложки.</w:t>
      </w:r>
    </w:p>
    <w:p w:rsidR="00403FCB" w:rsidRPr="00403FCB" w:rsidRDefault="009E72DD" w:rsidP="00D76D5D">
      <w:pPr>
        <w:spacing w:line="276" w:lineRule="auto"/>
        <w:jc w:val="both"/>
        <w:rPr>
          <w:i/>
          <w:sz w:val="28"/>
          <w:szCs w:val="28"/>
        </w:rPr>
      </w:pPr>
      <w:r w:rsidRPr="007E191B">
        <w:rPr>
          <w:b/>
          <w:i/>
          <w:sz w:val="28"/>
          <w:szCs w:val="28"/>
        </w:rPr>
        <w:t xml:space="preserve"> </w:t>
      </w:r>
      <w:r w:rsidR="00403FCB" w:rsidRPr="00403FCB">
        <w:rPr>
          <w:i/>
          <w:sz w:val="28"/>
          <w:szCs w:val="28"/>
        </w:rPr>
        <w:t>Теоретические сведения:</w:t>
      </w:r>
    </w:p>
    <w:p w:rsidR="00D76D5D" w:rsidRPr="00D76D5D" w:rsidRDefault="00D76D5D" w:rsidP="00D76D5D">
      <w:pPr>
        <w:spacing w:line="276" w:lineRule="auto"/>
        <w:jc w:val="both"/>
        <w:rPr>
          <w:sz w:val="28"/>
          <w:szCs w:val="28"/>
          <w:u w:val="single"/>
        </w:rPr>
      </w:pPr>
      <w:r w:rsidRPr="00D76D5D">
        <w:rPr>
          <w:sz w:val="28"/>
          <w:szCs w:val="28"/>
        </w:rPr>
        <w:t xml:space="preserve"> Виды и назначения ложек, применяемая древесина. Технология резьбы. Применяемый инструмент (ножи, </w:t>
      </w:r>
      <w:proofErr w:type="spellStart"/>
      <w:r w:rsidRPr="00D76D5D">
        <w:rPr>
          <w:sz w:val="28"/>
          <w:szCs w:val="28"/>
        </w:rPr>
        <w:t>ложкорезы</w:t>
      </w:r>
      <w:proofErr w:type="spellEnd"/>
      <w:r w:rsidRPr="00D76D5D">
        <w:rPr>
          <w:sz w:val="28"/>
          <w:szCs w:val="28"/>
        </w:rPr>
        <w:t xml:space="preserve">, </w:t>
      </w:r>
      <w:proofErr w:type="spellStart"/>
      <w:r w:rsidRPr="00D76D5D">
        <w:rPr>
          <w:sz w:val="28"/>
          <w:szCs w:val="28"/>
        </w:rPr>
        <w:t>клюкарзы</w:t>
      </w:r>
      <w:proofErr w:type="spellEnd"/>
      <w:r w:rsidRPr="00D76D5D">
        <w:rPr>
          <w:sz w:val="28"/>
          <w:szCs w:val="28"/>
        </w:rPr>
        <w:t>).</w:t>
      </w:r>
      <w:r w:rsidR="00403FCB">
        <w:rPr>
          <w:sz w:val="28"/>
          <w:szCs w:val="28"/>
        </w:rPr>
        <w:t xml:space="preserve"> Отделка изделий, применяемых в быту.</w:t>
      </w:r>
      <w:r w:rsidRPr="00D76D5D">
        <w:rPr>
          <w:sz w:val="28"/>
          <w:szCs w:val="28"/>
        </w:rPr>
        <w:t xml:space="preserve"> Техника безопасности при работе.</w:t>
      </w:r>
      <w:r w:rsidRPr="00D76D5D">
        <w:rPr>
          <w:sz w:val="28"/>
          <w:szCs w:val="28"/>
          <w:u w:val="single"/>
        </w:rPr>
        <w:t xml:space="preserve"> </w:t>
      </w:r>
    </w:p>
    <w:p w:rsidR="00403FCB" w:rsidRDefault="00403FCB" w:rsidP="00D76D5D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  <w:r w:rsidR="00D76D5D" w:rsidRPr="00D76D5D">
        <w:rPr>
          <w:sz w:val="28"/>
          <w:szCs w:val="28"/>
        </w:rPr>
        <w:t xml:space="preserve"> </w:t>
      </w:r>
    </w:p>
    <w:p w:rsidR="00D76D5D" w:rsidRDefault="00466B0B" w:rsidP="00D76D5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Взять </w:t>
      </w:r>
      <w:proofErr w:type="spellStart"/>
      <w:r w:rsidR="00D76D5D" w:rsidRPr="00D76D5D">
        <w:rPr>
          <w:sz w:val="28"/>
          <w:szCs w:val="28"/>
        </w:rPr>
        <w:t>баклуш</w:t>
      </w:r>
      <w:r>
        <w:rPr>
          <w:sz w:val="28"/>
          <w:szCs w:val="28"/>
        </w:rPr>
        <w:t>у</w:t>
      </w:r>
      <w:proofErr w:type="spellEnd"/>
      <w:r w:rsidR="00D76D5D" w:rsidRPr="00D76D5D">
        <w:rPr>
          <w:sz w:val="28"/>
          <w:szCs w:val="28"/>
        </w:rPr>
        <w:t xml:space="preserve"> и </w:t>
      </w:r>
      <w:r>
        <w:rPr>
          <w:sz w:val="28"/>
          <w:szCs w:val="28"/>
        </w:rPr>
        <w:t>нарисовать контур</w:t>
      </w:r>
      <w:r w:rsidR="00D76D5D" w:rsidRPr="00D76D5D">
        <w:rPr>
          <w:sz w:val="28"/>
          <w:szCs w:val="28"/>
        </w:rPr>
        <w:t xml:space="preserve"> ложки на ней</w:t>
      </w:r>
      <w:r>
        <w:rPr>
          <w:sz w:val="28"/>
          <w:szCs w:val="28"/>
        </w:rPr>
        <w:t xml:space="preserve"> в двух плоскостях</w:t>
      </w:r>
      <w:r w:rsidR="00D76D5D" w:rsidRPr="00D76D5D">
        <w:rPr>
          <w:sz w:val="28"/>
          <w:szCs w:val="28"/>
        </w:rPr>
        <w:t xml:space="preserve">. </w:t>
      </w:r>
      <w:r>
        <w:rPr>
          <w:sz w:val="28"/>
          <w:szCs w:val="28"/>
        </w:rPr>
        <w:t>Вырезать внешнюю</w:t>
      </w:r>
      <w:r w:rsidR="00D76D5D" w:rsidRPr="00D76D5D">
        <w:rPr>
          <w:sz w:val="28"/>
          <w:szCs w:val="28"/>
        </w:rPr>
        <w:t xml:space="preserve"> форм</w:t>
      </w:r>
      <w:r>
        <w:rPr>
          <w:sz w:val="28"/>
          <w:szCs w:val="28"/>
        </w:rPr>
        <w:t>у</w:t>
      </w:r>
      <w:r w:rsidR="00D76D5D" w:rsidRPr="00D76D5D">
        <w:rPr>
          <w:sz w:val="28"/>
          <w:szCs w:val="28"/>
        </w:rPr>
        <w:t xml:space="preserve"> с помощью ножей и стамесок. Выб</w:t>
      </w:r>
      <w:r>
        <w:rPr>
          <w:sz w:val="28"/>
          <w:szCs w:val="28"/>
        </w:rPr>
        <w:t>рать</w:t>
      </w:r>
      <w:r w:rsidR="00D76D5D" w:rsidRPr="00D76D5D">
        <w:rPr>
          <w:sz w:val="28"/>
          <w:szCs w:val="28"/>
        </w:rPr>
        <w:t xml:space="preserve"> черпал</w:t>
      </w:r>
      <w:r>
        <w:rPr>
          <w:sz w:val="28"/>
          <w:szCs w:val="28"/>
        </w:rPr>
        <w:t>о</w:t>
      </w:r>
      <w:r w:rsidR="00D76D5D" w:rsidRPr="00D76D5D">
        <w:rPr>
          <w:sz w:val="28"/>
          <w:szCs w:val="28"/>
        </w:rPr>
        <w:t xml:space="preserve"> </w:t>
      </w:r>
      <w:proofErr w:type="spellStart"/>
      <w:r w:rsidR="008F618E">
        <w:rPr>
          <w:sz w:val="28"/>
          <w:szCs w:val="28"/>
        </w:rPr>
        <w:t>клюкарзой</w:t>
      </w:r>
      <w:proofErr w:type="spellEnd"/>
      <w:r w:rsidR="008F618E">
        <w:rPr>
          <w:sz w:val="28"/>
          <w:szCs w:val="28"/>
        </w:rPr>
        <w:t xml:space="preserve"> и </w:t>
      </w:r>
      <w:proofErr w:type="spellStart"/>
      <w:r w:rsidR="008F618E">
        <w:rPr>
          <w:sz w:val="28"/>
          <w:szCs w:val="28"/>
        </w:rPr>
        <w:t>ложкорезом</w:t>
      </w:r>
      <w:proofErr w:type="spellEnd"/>
      <w:r w:rsidR="00D76D5D" w:rsidRPr="00D76D5D">
        <w:rPr>
          <w:sz w:val="28"/>
          <w:szCs w:val="28"/>
        </w:rPr>
        <w:t xml:space="preserve">. </w:t>
      </w:r>
      <w:r w:rsidR="008F618E">
        <w:rPr>
          <w:sz w:val="28"/>
          <w:szCs w:val="28"/>
        </w:rPr>
        <w:t>Выр</w:t>
      </w:r>
      <w:r>
        <w:rPr>
          <w:sz w:val="28"/>
          <w:szCs w:val="28"/>
        </w:rPr>
        <w:t>а</w:t>
      </w:r>
      <w:r w:rsidR="008F618E">
        <w:rPr>
          <w:sz w:val="28"/>
          <w:szCs w:val="28"/>
        </w:rPr>
        <w:t>вн</w:t>
      </w:r>
      <w:r>
        <w:rPr>
          <w:sz w:val="28"/>
          <w:szCs w:val="28"/>
        </w:rPr>
        <w:t>ивать</w:t>
      </w:r>
      <w:r w:rsidR="008F618E">
        <w:rPr>
          <w:sz w:val="28"/>
          <w:szCs w:val="28"/>
        </w:rPr>
        <w:t xml:space="preserve"> ручк</w:t>
      </w:r>
      <w:r>
        <w:rPr>
          <w:sz w:val="28"/>
          <w:szCs w:val="28"/>
        </w:rPr>
        <w:t>у</w:t>
      </w:r>
      <w:r w:rsidR="008F618E">
        <w:rPr>
          <w:sz w:val="28"/>
          <w:szCs w:val="28"/>
        </w:rPr>
        <w:t xml:space="preserve"> и черпал</w:t>
      </w:r>
      <w:r>
        <w:rPr>
          <w:sz w:val="28"/>
          <w:szCs w:val="28"/>
        </w:rPr>
        <w:t>о</w:t>
      </w:r>
      <w:r w:rsidR="008F618E">
        <w:rPr>
          <w:sz w:val="28"/>
          <w:szCs w:val="28"/>
        </w:rPr>
        <w:t xml:space="preserve"> с соблюдением толщины. </w:t>
      </w:r>
      <w:r w:rsidR="00D76D5D" w:rsidRPr="00D76D5D">
        <w:rPr>
          <w:sz w:val="28"/>
          <w:szCs w:val="28"/>
        </w:rPr>
        <w:t xml:space="preserve">Поэтапная шлифовка поверхности. Покрытие </w:t>
      </w:r>
      <w:r w:rsidR="008F618E">
        <w:rPr>
          <w:sz w:val="28"/>
          <w:szCs w:val="28"/>
        </w:rPr>
        <w:t>нетоксичным</w:t>
      </w:r>
      <w:r w:rsidR="00D76D5D" w:rsidRPr="00D76D5D">
        <w:rPr>
          <w:sz w:val="28"/>
          <w:szCs w:val="28"/>
        </w:rPr>
        <w:t xml:space="preserve"> составом (воск, масло).</w:t>
      </w:r>
    </w:p>
    <w:p w:rsidR="008F618E" w:rsidRPr="008E69D8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320C7A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баклуши</w:t>
      </w:r>
      <w:r w:rsidRPr="008E69D8">
        <w:rPr>
          <w:rFonts w:eastAsia="Calibri"/>
          <w:sz w:val="28"/>
          <w:szCs w:val="28"/>
          <w:lang w:eastAsia="en-US"/>
        </w:rPr>
        <w:t xml:space="preserve"> из липы </w:t>
      </w:r>
      <w:r>
        <w:rPr>
          <w:rFonts w:eastAsia="Calibri"/>
          <w:sz w:val="28"/>
          <w:szCs w:val="28"/>
          <w:lang w:eastAsia="en-US"/>
        </w:rPr>
        <w:t>длиной до 25 с</w:t>
      </w:r>
      <w:r w:rsidRPr="008E69D8">
        <w:rPr>
          <w:rFonts w:eastAsia="Calibri"/>
          <w:sz w:val="28"/>
          <w:szCs w:val="28"/>
          <w:lang w:eastAsia="en-US"/>
        </w:rPr>
        <w:t xml:space="preserve">м, стамески полукруглые, </w:t>
      </w:r>
      <w:r>
        <w:rPr>
          <w:rFonts w:eastAsia="Calibri"/>
          <w:sz w:val="28"/>
          <w:szCs w:val="28"/>
          <w:lang w:eastAsia="en-US"/>
        </w:rPr>
        <w:t>ножи для резьбы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клюкарзы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ложкорезы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 w:rsidR="00320C7A">
        <w:rPr>
          <w:rFonts w:eastAsia="Calibri"/>
          <w:sz w:val="28"/>
          <w:szCs w:val="28"/>
          <w:lang w:eastAsia="en-US"/>
        </w:rPr>
        <w:t>льняное масло, воск.</w:t>
      </w:r>
    </w:p>
    <w:p w:rsidR="008F618E" w:rsidRPr="008E69D8" w:rsidRDefault="008F618E" w:rsidP="008F618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9E72DD">
        <w:rPr>
          <w:rFonts w:eastAsia="Calibri"/>
          <w:sz w:val="28"/>
          <w:szCs w:val="28"/>
          <w:lang w:eastAsia="en-US"/>
        </w:rPr>
        <w:t xml:space="preserve">: </w:t>
      </w:r>
      <w:r w:rsidR="007B4C83">
        <w:rPr>
          <w:rFonts w:eastAsia="Calibri"/>
          <w:sz w:val="28"/>
          <w:szCs w:val="28"/>
          <w:lang w:eastAsia="en-US"/>
        </w:rPr>
        <w:t>деревянная ложка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F618E" w:rsidRPr="008E69D8" w:rsidRDefault="008F618E" w:rsidP="008F618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9E72DD">
        <w:rPr>
          <w:rFonts w:eastAsia="Calibri"/>
          <w:sz w:val="28"/>
          <w:szCs w:val="28"/>
          <w:lang w:eastAsia="en-US"/>
        </w:rPr>
        <w:t>2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CB56D1">
        <w:rPr>
          <w:b/>
          <w:sz w:val="28"/>
          <w:szCs w:val="28"/>
        </w:rPr>
        <w:t>8</w:t>
      </w:r>
      <w:r w:rsidRPr="00E31C99">
        <w:rPr>
          <w:b/>
          <w:sz w:val="28"/>
          <w:szCs w:val="28"/>
        </w:rPr>
        <w:t>.</w:t>
      </w:r>
      <w:r w:rsidRPr="00E31C99">
        <w:rPr>
          <w:sz w:val="28"/>
          <w:szCs w:val="28"/>
        </w:rPr>
        <w:t xml:space="preserve"> </w:t>
      </w:r>
      <w:r w:rsidR="00885F64" w:rsidRPr="00FC1103">
        <w:rPr>
          <w:b/>
          <w:i/>
          <w:sz w:val="28"/>
          <w:szCs w:val="28"/>
        </w:rPr>
        <w:t>Изготовление предмета деревянной посуды и применение на нем техники плоскорельефной резьбы.</w:t>
      </w:r>
    </w:p>
    <w:p w:rsidR="007B4C83" w:rsidRDefault="007B4C83" w:rsidP="00885F64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Теоретические сведения:</w:t>
      </w:r>
    </w:p>
    <w:p w:rsidR="00885F64" w:rsidRPr="00885F64" w:rsidRDefault="00885F64" w:rsidP="00885F64">
      <w:pPr>
        <w:spacing w:line="276" w:lineRule="auto"/>
        <w:jc w:val="both"/>
        <w:rPr>
          <w:sz w:val="28"/>
          <w:szCs w:val="28"/>
          <w:u w:val="single"/>
        </w:rPr>
      </w:pPr>
      <w:r w:rsidRPr="00885F64">
        <w:rPr>
          <w:sz w:val="28"/>
          <w:szCs w:val="28"/>
        </w:rPr>
        <w:t xml:space="preserve"> Технология изготовления глубоких изделий из дерева. Стили в плоскорельефной резьбе для украшения утвари. Применяемый инструмент и рабочее место. Техника безопасности.</w:t>
      </w:r>
    </w:p>
    <w:p w:rsidR="00FC1103" w:rsidRDefault="00885F64" w:rsidP="00885F64">
      <w:pPr>
        <w:spacing w:line="276" w:lineRule="auto"/>
        <w:jc w:val="both"/>
        <w:rPr>
          <w:i/>
          <w:sz w:val="28"/>
          <w:szCs w:val="28"/>
        </w:rPr>
      </w:pPr>
      <w:r w:rsidRPr="00FC1103">
        <w:rPr>
          <w:i/>
          <w:sz w:val="28"/>
          <w:szCs w:val="28"/>
        </w:rPr>
        <w:t>Практическая работа</w:t>
      </w:r>
      <w:r w:rsidR="00FC1103">
        <w:rPr>
          <w:i/>
          <w:sz w:val="28"/>
          <w:szCs w:val="28"/>
        </w:rPr>
        <w:t>:</w:t>
      </w:r>
    </w:p>
    <w:p w:rsidR="00885F64" w:rsidRDefault="00885F64" w:rsidP="00885F64">
      <w:pPr>
        <w:spacing w:line="276" w:lineRule="auto"/>
        <w:jc w:val="both"/>
        <w:rPr>
          <w:sz w:val="28"/>
          <w:szCs w:val="28"/>
        </w:rPr>
      </w:pPr>
      <w:r w:rsidRPr="00885F64">
        <w:rPr>
          <w:sz w:val="28"/>
          <w:szCs w:val="28"/>
        </w:rPr>
        <w:t xml:space="preserve"> Выб</w:t>
      </w:r>
      <w:r w:rsidR="00466B0B">
        <w:rPr>
          <w:sz w:val="28"/>
          <w:szCs w:val="28"/>
        </w:rPr>
        <w:t>рать</w:t>
      </w:r>
      <w:r w:rsidRPr="00885F64">
        <w:rPr>
          <w:sz w:val="28"/>
          <w:szCs w:val="28"/>
        </w:rPr>
        <w:t xml:space="preserve"> форм</w:t>
      </w:r>
      <w:r w:rsidR="00466B0B">
        <w:rPr>
          <w:sz w:val="28"/>
          <w:szCs w:val="28"/>
        </w:rPr>
        <w:t>у</w:t>
      </w:r>
      <w:r w:rsidRPr="00885F64">
        <w:rPr>
          <w:sz w:val="28"/>
          <w:szCs w:val="28"/>
        </w:rPr>
        <w:t xml:space="preserve"> (ковш, ваза, солонка, чаша). Изготов</w:t>
      </w:r>
      <w:r w:rsidR="00466B0B">
        <w:rPr>
          <w:sz w:val="28"/>
          <w:szCs w:val="28"/>
        </w:rPr>
        <w:t>ить</w:t>
      </w:r>
      <w:r w:rsidRPr="00885F64">
        <w:rPr>
          <w:sz w:val="28"/>
          <w:szCs w:val="28"/>
        </w:rPr>
        <w:t xml:space="preserve"> внешн</w:t>
      </w:r>
      <w:r w:rsidR="00466B0B">
        <w:rPr>
          <w:sz w:val="28"/>
          <w:szCs w:val="28"/>
        </w:rPr>
        <w:t>юю</w:t>
      </w:r>
      <w:r w:rsidRPr="00885F64">
        <w:rPr>
          <w:sz w:val="28"/>
          <w:szCs w:val="28"/>
        </w:rPr>
        <w:t xml:space="preserve"> форм</w:t>
      </w:r>
      <w:r w:rsidR="00466B0B">
        <w:rPr>
          <w:sz w:val="28"/>
          <w:szCs w:val="28"/>
        </w:rPr>
        <w:t>у</w:t>
      </w:r>
      <w:r w:rsidRPr="00885F64">
        <w:rPr>
          <w:sz w:val="28"/>
          <w:szCs w:val="28"/>
        </w:rPr>
        <w:t xml:space="preserve"> с помощью ножей и стамесок. Выб</w:t>
      </w:r>
      <w:r w:rsidR="00466B0B">
        <w:rPr>
          <w:sz w:val="28"/>
          <w:szCs w:val="28"/>
        </w:rPr>
        <w:t>рать</w:t>
      </w:r>
      <w:r w:rsidRPr="00885F64">
        <w:rPr>
          <w:sz w:val="28"/>
          <w:szCs w:val="28"/>
        </w:rPr>
        <w:t xml:space="preserve"> углублени</w:t>
      </w:r>
      <w:r w:rsidR="00466B0B">
        <w:rPr>
          <w:sz w:val="28"/>
          <w:szCs w:val="28"/>
        </w:rPr>
        <w:t>е</w:t>
      </w:r>
      <w:r w:rsidRPr="00885F64">
        <w:rPr>
          <w:sz w:val="28"/>
          <w:szCs w:val="28"/>
        </w:rPr>
        <w:t xml:space="preserve"> </w:t>
      </w:r>
      <w:proofErr w:type="spellStart"/>
      <w:r w:rsidRPr="00885F64">
        <w:rPr>
          <w:sz w:val="28"/>
          <w:szCs w:val="28"/>
        </w:rPr>
        <w:t>клюкарзами</w:t>
      </w:r>
      <w:proofErr w:type="spellEnd"/>
      <w:r w:rsidRPr="00885F64">
        <w:rPr>
          <w:sz w:val="28"/>
          <w:szCs w:val="28"/>
        </w:rPr>
        <w:t xml:space="preserve"> и </w:t>
      </w:r>
      <w:proofErr w:type="spellStart"/>
      <w:r w:rsidRPr="00885F64">
        <w:rPr>
          <w:sz w:val="28"/>
          <w:szCs w:val="28"/>
        </w:rPr>
        <w:t>ложкорезами</w:t>
      </w:r>
      <w:proofErr w:type="spellEnd"/>
      <w:r w:rsidRPr="00885F64">
        <w:rPr>
          <w:sz w:val="28"/>
          <w:szCs w:val="28"/>
        </w:rPr>
        <w:t>.</w:t>
      </w:r>
      <w:r w:rsidR="0042393D">
        <w:rPr>
          <w:sz w:val="28"/>
          <w:szCs w:val="28"/>
        </w:rPr>
        <w:t xml:space="preserve"> Выравнивание внешней и внутренней поверхности, достижение единой </w:t>
      </w:r>
      <w:r w:rsidR="0042393D">
        <w:rPr>
          <w:sz w:val="28"/>
          <w:szCs w:val="28"/>
        </w:rPr>
        <w:lastRenderedPageBreak/>
        <w:t>толщины.</w:t>
      </w:r>
      <w:r w:rsidRPr="00885F64">
        <w:rPr>
          <w:sz w:val="28"/>
          <w:szCs w:val="28"/>
        </w:rPr>
        <w:t xml:space="preserve"> Шлифовка поверхности вручную и с применением бормашины. Применение ранее изученных техник в плоском рельефе на получившемся изделии. </w:t>
      </w:r>
      <w:r w:rsidR="0042393D">
        <w:rPr>
          <w:sz w:val="28"/>
          <w:szCs w:val="28"/>
        </w:rPr>
        <w:t>Покрытие маслом или воском.</w:t>
      </w:r>
    </w:p>
    <w:p w:rsidR="00E9155E" w:rsidRPr="008E69D8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E9155E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бруски из ствола липы</w:t>
      </w:r>
      <w:r w:rsidRPr="008E69D8">
        <w:rPr>
          <w:rFonts w:eastAsia="Calibri"/>
          <w:sz w:val="28"/>
          <w:szCs w:val="28"/>
          <w:lang w:eastAsia="en-US"/>
        </w:rPr>
        <w:t xml:space="preserve">, стамески полукруглые, </w:t>
      </w:r>
      <w:r>
        <w:rPr>
          <w:rFonts w:eastAsia="Calibri"/>
          <w:sz w:val="28"/>
          <w:szCs w:val="28"/>
          <w:lang w:eastAsia="en-US"/>
        </w:rPr>
        <w:t xml:space="preserve">стамески </w:t>
      </w:r>
      <w:proofErr w:type="spellStart"/>
      <w:r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>
        <w:rPr>
          <w:rFonts w:eastAsia="Calibri"/>
          <w:sz w:val="28"/>
          <w:szCs w:val="28"/>
          <w:lang w:eastAsia="en-US"/>
        </w:rPr>
        <w:t>, ножи для резьбы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клюкарзы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и </w:t>
      </w:r>
      <w:proofErr w:type="spellStart"/>
      <w:r>
        <w:rPr>
          <w:rFonts w:eastAsia="Calibri"/>
          <w:sz w:val="28"/>
          <w:szCs w:val="28"/>
          <w:lang w:eastAsia="en-US"/>
        </w:rPr>
        <w:t>ложкорезы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</w:t>
      </w:r>
      <w:r w:rsidRPr="008E69D8">
        <w:rPr>
          <w:rFonts w:eastAsia="Calibri"/>
          <w:sz w:val="28"/>
          <w:szCs w:val="28"/>
          <w:lang w:eastAsia="en-US"/>
        </w:rPr>
        <w:t>шкурки шлифовальные,</w:t>
      </w:r>
      <w:r>
        <w:rPr>
          <w:rFonts w:eastAsia="Calibri"/>
          <w:sz w:val="28"/>
          <w:szCs w:val="28"/>
          <w:lang w:eastAsia="en-US"/>
        </w:rPr>
        <w:t xml:space="preserve"> бормашина «Профиль» с комплектом шлифовальных насадок,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льняное масло, воск.</w:t>
      </w:r>
    </w:p>
    <w:p w:rsidR="00E9155E" w:rsidRPr="008E69D8" w:rsidRDefault="00E9155E" w:rsidP="00E9155E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CB56D1">
        <w:rPr>
          <w:rFonts w:eastAsia="Calibri"/>
          <w:sz w:val="28"/>
          <w:szCs w:val="28"/>
          <w:lang w:eastAsia="en-US"/>
        </w:rPr>
        <w:t xml:space="preserve">: </w:t>
      </w:r>
      <w:r>
        <w:rPr>
          <w:rFonts w:eastAsia="Calibri"/>
          <w:sz w:val="28"/>
          <w:szCs w:val="28"/>
          <w:lang w:eastAsia="en-US"/>
        </w:rPr>
        <w:t>предмет деревянной посуды из дерева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E9155E" w:rsidRPr="008E69D8" w:rsidRDefault="00BB6F0F" w:rsidP="00E9155E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E9155E" w:rsidRPr="008E69D8">
        <w:rPr>
          <w:rFonts w:eastAsia="Calibri"/>
          <w:sz w:val="28"/>
          <w:szCs w:val="28"/>
          <w:lang w:eastAsia="en-US"/>
        </w:rPr>
        <w:t xml:space="preserve"> </w:t>
      </w:r>
      <w:r w:rsidR="00CB56D1">
        <w:rPr>
          <w:rFonts w:eastAsia="Calibri"/>
          <w:sz w:val="28"/>
          <w:szCs w:val="28"/>
          <w:lang w:eastAsia="en-US"/>
        </w:rPr>
        <w:t>8</w:t>
      </w:r>
      <w:r w:rsidR="00E9155E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E9155E">
        <w:rPr>
          <w:rFonts w:eastAsia="Calibri"/>
          <w:sz w:val="28"/>
          <w:szCs w:val="28"/>
          <w:lang w:eastAsia="en-US"/>
        </w:rPr>
        <w:t>ов</w:t>
      </w:r>
      <w:r w:rsidR="00E9155E"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</w:t>
      </w:r>
    </w:p>
    <w:p w:rsidR="00341408" w:rsidRDefault="007545CE" w:rsidP="003532ED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E31C99">
        <w:rPr>
          <w:b/>
          <w:sz w:val="28"/>
          <w:szCs w:val="28"/>
        </w:rPr>
        <w:t xml:space="preserve">Тема </w:t>
      </w:r>
      <w:r w:rsidR="00BB6F0F">
        <w:rPr>
          <w:b/>
          <w:sz w:val="28"/>
          <w:szCs w:val="28"/>
        </w:rPr>
        <w:t>9</w:t>
      </w:r>
      <w:r w:rsidRPr="00E31C99">
        <w:rPr>
          <w:b/>
          <w:sz w:val="28"/>
          <w:szCs w:val="28"/>
        </w:rPr>
        <w:t>.</w:t>
      </w:r>
      <w:r w:rsidRPr="003532ED">
        <w:rPr>
          <w:b/>
          <w:sz w:val="28"/>
          <w:szCs w:val="28"/>
        </w:rPr>
        <w:t xml:space="preserve"> </w:t>
      </w:r>
      <w:r w:rsidR="003532ED" w:rsidRPr="003532ED">
        <w:rPr>
          <w:b/>
          <w:i/>
          <w:sz w:val="28"/>
          <w:szCs w:val="28"/>
        </w:rPr>
        <w:t>Токарная обработка дерева. Изготовление изделий на токарном станке</w:t>
      </w:r>
      <w:r w:rsidR="003532ED">
        <w:rPr>
          <w:b/>
          <w:i/>
          <w:sz w:val="28"/>
          <w:szCs w:val="28"/>
        </w:rPr>
        <w:t>.</w:t>
      </w:r>
    </w:p>
    <w:p w:rsidR="00B32DB4" w:rsidRPr="00147433" w:rsidRDefault="00B32DB4" w:rsidP="00341408">
      <w:pPr>
        <w:spacing w:line="276" w:lineRule="auto"/>
        <w:jc w:val="both"/>
        <w:rPr>
          <w:sz w:val="28"/>
          <w:szCs w:val="28"/>
          <w:u w:val="single"/>
        </w:rPr>
      </w:pPr>
      <w:r w:rsidRPr="00147433">
        <w:rPr>
          <w:sz w:val="28"/>
          <w:szCs w:val="28"/>
        </w:rPr>
        <w:t xml:space="preserve"> Устройство токарного станка по дереву. Токарные резцы. Подготовка заготовки</w:t>
      </w:r>
      <w:r w:rsidR="002A602A">
        <w:rPr>
          <w:sz w:val="28"/>
          <w:szCs w:val="28"/>
        </w:rPr>
        <w:t>, фиксация на станке.</w:t>
      </w:r>
      <w:r w:rsidRPr="00147433">
        <w:rPr>
          <w:sz w:val="28"/>
          <w:szCs w:val="28"/>
        </w:rPr>
        <w:t xml:space="preserve"> Приёмы работы </w:t>
      </w:r>
      <w:r w:rsidR="002A602A">
        <w:rPr>
          <w:sz w:val="28"/>
          <w:szCs w:val="28"/>
        </w:rPr>
        <w:t>токарными резцами</w:t>
      </w:r>
      <w:r w:rsidRPr="00147433">
        <w:rPr>
          <w:sz w:val="28"/>
          <w:szCs w:val="28"/>
        </w:rPr>
        <w:t>. Техника безопасности при работе.</w:t>
      </w:r>
    </w:p>
    <w:p w:rsidR="00D237E2" w:rsidRDefault="00D237E2" w:rsidP="00D237E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</w:p>
    <w:p w:rsidR="00B32DB4" w:rsidRDefault="00B32DB4" w:rsidP="00D237E2">
      <w:pPr>
        <w:spacing w:line="276" w:lineRule="auto"/>
        <w:jc w:val="both"/>
        <w:rPr>
          <w:sz w:val="28"/>
          <w:szCs w:val="28"/>
        </w:rPr>
      </w:pPr>
      <w:r w:rsidRPr="00147433">
        <w:rPr>
          <w:sz w:val="28"/>
          <w:szCs w:val="28"/>
        </w:rPr>
        <w:t xml:space="preserve"> Мастер – класс работы на токарном станке, изготовление простейшего изделия. Поочередное участие </w:t>
      </w:r>
      <w:proofErr w:type="gramStart"/>
      <w:r w:rsidRPr="00147433">
        <w:rPr>
          <w:sz w:val="28"/>
          <w:szCs w:val="28"/>
        </w:rPr>
        <w:t>обучающихся</w:t>
      </w:r>
      <w:proofErr w:type="gramEnd"/>
      <w:r w:rsidRPr="00147433">
        <w:rPr>
          <w:sz w:val="28"/>
          <w:szCs w:val="28"/>
        </w:rPr>
        <w:t xml:space="preserve"> в процессе работы.</w:t>
      </w:r>
      <w:r>
        <w:rPr>
          <w:sz w:val="28"/>
          <w:szCs w:val="28"/>
        </w:rPr>
        <w:t xml:space="preserve"> Вы</w:t>
      </w:r>
      <w:r w:rsidRPr="00147433">
        <w:rPr>
          <w:sz w:val="28"/>
          <w:szCs w:val="28"/>
        </w:rPr>
        <w:t>б</w:t>
      </w:r>
      <w:r w:rsidR="00466B0B">
        <w:rPr>
          <w:sz w:val="28"/>
          <w:szCs w:val="28"/>
        </w:rPr>
        <w:t>рать</w:t>
      </w:r>
      <w:r w:rsidRPr="00147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своего </w:t>
      </w:r>
      <w:r w:rsidRPr="00147433">
        <w:rPr>
          <w:sz w:val="28"/>
          <w:szCs w:val="28"/>
        </w:rPr>
        <w:t xml:space="preserve">изделия </w:t>
      </w:r>
      <w:r w:rsidR="00466B0B">
        <w:rPr>
          <w:sz w:val="28"/>
          <w:szCs w:val="28"/>
        </w:rPr>
        <w:t xml:space="preserve">каждому </w:t>
      </w:r>
      <w:r w:rsidRPr="00147433">
        <w:rPr>
          <w:sz w:val="28"/>
          <w:szCs w:val="28"/>
        </w:rPr>
        <w:t xml:space="preserve">(ручка для вешалки, скалка, пест) и </w:t>
      </w:r>
      <w:r w:rsidR="00466B0B">
        <w:rPr>
          <w:sz w:val="28"/>
          <w:szCs w:val="28"/>
        </w:rPr>
        <w:t>самостоятельно изготовить</w:t>
      </w:r>
      <w:r w:rsidRPr="00147433">
        <w:rPr>
          <w:sz w:val="28"/>
          <w:szCs w:val="28"/>
        </w:rPr>
        <w:t xml:space="preserve"> на токарном станке с применением нескольких резцов. Шлифовка и полировка</w:t>
      </w:r>
      <w:r w:rsidR="008907EF">
        <w:rPr>
          <w:sz w:val="28"/>
          <w:szCs w:val="28"/>
        </w:rPr>
        <w:t xml:space="preserve"> поверхности</w:t>
      </w:r>
      <w:r w:rsidR="00BB6F0F">
        <w:rPr>
          <w:sz w:val="28"/>
          <w:szCs w:val="28"/>
        </w:rPr>
        <w:t>. Далее самостоятельное повторение на следующем изделии.</w:t>
      </w:r>
    </w:p>
    <w:p w:rsidR="008907EF" w:rsidRPr="008E69D8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 w:rsidRPr="008E69D8">
        <w:rPr>
          <w:rFonts w:eastAsia="Calibri"/>
          <w:sz w:val="28"/>
          <w:szCs w:val="28"/>
          <w:lang w:eastAsia="en-US"/>
        </w:rPr>
        <w:t xml:space="preserve">  </w:t>
      </w:r>
    </w:p>
    <w:p w:rsidR="008907EF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 из осины или березы</w:t>
      </w:r>
      <w:r w:rsidRPr="008E69D8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токарные резцы, шкурки шлифовальные</w:t>
      </w:r>
      <w:r w:rsidR="00466B0B">
        <w:rPr>
          <w:rFonts w:eastAsia="Calibri"/>
          <w:sz w:val="28"/>
          <w:szCs w:val="28"/>
          <w:lang w:eastAsia="en-US"/>
        </w:rPr>
        <w:t>, средства защиты (очки, респиратор, перчатки)</w:t>
      </w:r>
      <w:r>
        <w:rPr>
          <w:rFonts w:eastAsia="Calibri"/>
          <w:sz w:val="28"/>
          <w:szCs w:val="28"/>
          <w:lang w:eastAsia="en-US"/>
        </w:rPr>
        <w:t>.</w:t>
      </w:r>
    </w:p>
    <w:p w:rsidR="008907EF" w:rsidRPr="008E69D8" w:rsidRDefault="008907EF" w:rsidP="008907EF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B95A65">
        <w:rPr>
          <w:rFonts w:eastAsia="Calibri"/>
          <w:sz w:val="28"/>
          <w:szCs w:val="28"/>
          <w:lang w:eastAsia="en-US"/>
        </w:rPr>
        <w:t>: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 w:rsidR="00BB6F0F">
        <w:rPr>
          <w:rFonts w:eastAsia="Calibri"/>
          <w:sz w:val="28"/>
          <w:szCs w:val="28"/>
          <w:lang w:eastAsia="en-US"/>
        </w:rPr>
        <w:t>несколько точеных изделий: скалка, пест, подсвечник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8907EF" w:rsidRPr="008E69D8" w:rsidRDefault="008907EF" w:rsidP="008907EF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BB6F0F">
        <w:rPr>
          <w:rFonts w:eastAsia="Calibri"/>
          <w:sz w:val="28"/>
          <w:szCs w:val="28"/>
          <w:lang w:eastAsia="en-US"/>
        </w:rPr>
        <w:t>4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BB6F0F"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061484" w:rsidRPr="00B32DB4" w:rsidRDefault="00061484" w:rsidP="00061484">
      <w:pPr>
        <w:spacing w:line="276" w:lineRule="auto"/>
        <w:jc w:val="both"/>
        <w:rPr>
          <w:sz w:val="28"/>
          <w:szCs w:val="28"/>
        </w:rPr>
      </w:pPr>
    </w:p>
    <w:p w:rsidR="002E1D6D" w:rsidRPr="003E2D89" w:rsidRDefault="007545CE" w:rsidP="002E1D6D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3E2D89">
        <w:rPr>
          <w:b/>
          <w:i/>
          <w:sz w:val="28"/>
          <w:szCs w:val="28"/>
        </w:rPr>
        <w:t xml:space="preserve">Тема </w:t>
      </w:r>
      <w:r w:rsidR="003E2D89">
        <w:rPr>
          <w:b/>
          <w:i/>
          <w:sz w:val="28"/>
          <w:szCs w:val="28"/>
        </w:rPr>
        <w:t>1</w:t>
      </w:r>
      <w:r w:rsidR="00F746D4">
        <w:rPr>
          <w:b/>
          <w:i/>
          <w:sz w:val="28"/>
          <w:szCs w:val="28"/>
        </w:rPr>
        <w:t>0</w:t>
      </w:r>
      <w:r w:rsidRPr="003E2D89">
        <w:rPr>
          <w:b/>
          <w:i/>
          <w:sz w:val="28"/>
          <w:szCs w:val="28"/>
        </w:rPr>
        <w:t xml:space="preserve">. </w:t>
      </w:r>
      <w:r w:rsidR="00F746D4" w:rsidRPr="00F746D4">
        <w:rPr>
          <w:b/>
          <w:i/>
          <w:sz w:val="28"/>
          <w:szCs w:val="28"/>
        </w:rPr>
        <w:t>Высокорельефная резьба. Изготовление настенной маски.</w:t>
      </w:r>
    </w:p>
    <w:p w:rsidR="00522744" w:rsidRDefault="00522744" w:rsidP="00522744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Теоретические сведения:</w:t>
      </w:r>
    </w:p>
    <w:p w:rsidR="002E1D6D" w:rsidRPr="002E1D6D" w:rsidRDefault="002E1D6D" w:rsidP="00522744">
      <w:pPr>
        <w:spacing w:line="276" w:lineRule="auto"/>
        <w:jc w:val="both"/>
        <w:rPr>
          <w:sz w:val="28"/>
          <w:szCs w:val="28"/>
        </w:rPr>
      </w:pPr>
      <w:r w:rsidRPr="002E1D6D">
        <w:rPr>
          <w:sz w:val="28"/>
          <w:szCs w:val="28"/>
        </w:rPr>
        <w:t xml:space="preserve"> </w:t>
      </w:r>
      <w:r w:rsidR="00F746D4">
        <w:rPr>
          <w:sz w:val="28"/>
          <w:szCs w:val="28"/>
        </w:rPr>
        <w:t>Этнические деревянные маски</w:t>
      </w:r>
      <w:r w:rsidRPr="002E1D6D">
        <w:rPr>
          <w:sz w:val="28"/>
          <w:szCs w:val="28"/>
        </w:rPr>
        <w:t>.</w:t>
      </w:r>
      <w:r w:rsidR="003B6625">
        <w:rPr>
          <w:sz w:val="28"/>
          <w:szCs w:val="28"/>
        </w:rPr>
        <w:t xml:space="preserve"> Анатомия лица.</w:t>
      </w:r>
      <w:r w:rsidRPr="002E1D6D">
        <w:rPr>
          <w:sz w:val="28"/>
          <w:szCs w:val="28"/>
        </w:rPr>
        <w:t xml:space="preserve"> </w:t>
      </w:r>
      <w:r w:rsidR="00522744" w:rsidRPr="00522744">
        <w:rPr>
          <w:sz w:val="28"/>
          <w:szCs w:val="28"/>
        </w:rPr>
        <w:t>Знакомство с образцами</w:t>
      </w:r>
      <w:r w:rsidR="00522744">
        <w:rPr>
          <w:sz w:val="28"/>
          <w:szCs w:val="28"/>
        </w:rPr>
        <w:t>.</w:t>
      </w:r>
      <w:r w:rsidR="00522744" w:rsidRPr="00522744">
        <w:rPr>
          <w:sz w:val="28"/>
          <w:szCs w:val="28"/>
        </w:rPr>
        <w:t xml:space="preserve"> </w:t>
      </w:r>
      <w:r w:rsidR="00F746D4">
        <w:rPr>
          <w:sz w:val="28"/>
          <w:szCs w:val="28"/>
        </w:rPr>
        <w:t>Особенности резьбы в высоком рельефе, применяемый инструмент. Техника безопасности.</w:t>
      </w:r>
    </w:p>
    <w:p w:rsidR="00522744" w:rsidRDefault="002E1D6D" w:rsidP="00522744">
      <w:pPr>
        <w:spacing w:line="276" w:lineRule="auto"/>
        <w:jc w:val="both"/>
        <w:rPr>
          <w:rFonts w:eastAsia="Calibri"/>
          <w:i/>
          <w:sz w:val="28"/>
          <w:szCs w:val="28"/>
          <w:lang w:eastAsia="en-US"/>
        </w:rPr>
      </w:pPr>
      <w:r w:rsidRPr="00522744">
        <w:rPr>
          <w:rFonts w:eastAsia="Calibri"/>
          <w:i/>
          <w:sz w:val="28"/>
          <w:szCs w:val="28"/>
          <w:lang w:eastAsia="en-US"/>
        </w:rPr>
        <w:t>Практическая работа</w:t>
      </w:r>
      <w:r w:rsidR="00522744">
        <w:rPr>
          <w:rFonts w:eastAsia="Calibri"/>
          <w:i/>
          <w:sz w:val="28"/>
          <w:szCs w:val="28"/>
          <w:lang w:eastAsia="en-US"/>
        </w:rPr>
        <w:t>:</w:t>
      </w:r>
    </w:p>
    <w:p w:rsidR="002E1D6D" w:rsidRDefault="002E1D6D" w:rsidP="00522744">
      <w:pPr>
        <w:spacing w:line="276" w:lineRule="auto"/>
        <w:jc w:val="both"/>
        <w:rPr>
          <w:sz w:val="28"/>
          <w:szCs w:val="28"/>
        </w:rPr>
      </w:pPr>
      <w:r w:rsidRPr="002E1D6D">
        <w:rPr>
          <w:sz w:val="28"/>
          <w:szCs w:val="28"/>
        </w:rPr>
        <w:t xml:space="preserve"> </w:t>
      </w:r>
      <w:r w:rsidR="003B6625">
        <w:rPr>
          <w:sz w:val="28"/>
          <w:szCs w:val="28"/>
        </w:rPr>
        <w:t>Выбрать рисунок или образец маски</w:t>
      </w:r>
      <w:r w:rsidR="00522744"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522744">
        <w:rPr>
          <w:sz w:val="28"/>
          <w:szCs w:val="28"/>
        </w:rPr>
        <w:t>Подобрать заготовку, прорисовать контур</w:t>
      </w:r>
      <w:r w:rsidR="003B6625">
        <w:rPr>
          <w:sz w:val="28"/>
          <w:szCs w:val="28"/>
        </w:rPr>
        <w:t xml:space="preserve"> лица</w:t>
      </w:r>
      <w:r w:rsidR="00522744">
        <w:rPr>
          <w:sz w:val="28"/>
          <w:szCs w:val="28"/>
        </w:rPr>
        <w:t xml:space="preserve">. </w:t>
      </w:r>
      <w:r w:rsidR="003B6625">
        <w:rPr>
          <w:sz w:val="28"/>
          <w:szCs w:val="28"/>
        </w:rPr>
        <w:t xml:space="preserve">Выпилить </w:t>
      </w:r>
      <w:proofErr w:type="spellStart"/>
      <w:r w:rsidR="003B6625">
        <w:rPr>
          <w:sz w:val="28"/>
          <w:szCs w:val="28"/>
        </w:rPr>
        <w:t>электролобзиком</w:t>
      </w:r>
      <w:proofErr w:type="spellEnd"/>
      <w:r w:rsidR="003B6625">
        <w:rPr>
          <w:sz w:val="28"/>
          <w:szCs w:val="28"/>
        </w:rPr>
        <w:t xml:space="preserve"> внешний контур маски. При желании – приклеить дополнительно нос. Срезать лишний объем на различных участках в </w:t>
      </w:r>
      <w:r w:rsidR="003B6625">
        <w:rPr>
          <w:sz w:val="28"/>
          <w:szCs w:val="28"/>
        </w:rPr>
        <w:lastRenderedPageBreak/>
        <w:t xml:space="preserve">соответствии с их расположением. </w:t>
      </w:r>
      <w:r w:rsidRPr="002E1D6D">
        <w:rPr>
          <w:sz w:val="28"/>
          <w:szCs w:val="28"/>
        </w:rPr>
        <w:t>Последовательно выполн</w:t>
      </w:r>
      <w:r w:rsidR="00522744">
        <w:rPr>
          <w:sz w:val="28"/>
          <w:szCs w:val="28"/>
        </w:rPr>
        <w:t>ить сначала грубую обработку,</w:t>
      </w:r>
      <w:r w:rsidRPr="002E1D6D">
        <w:rPr>
          <w:sz w:val="28"/>
          <w:szCs w:val="28"/>
        </w:rPr>
        <w:t xml:space="preserve"> </w:t>
      </w:r>
      <w:r w:rsidR="00522744">
        <w:rPr>
          <w:sz w:val="28"/>
          <w:szCs w:val="28"/>
        </w:rPr>
        <w:t xml:space="preserve">затем </w:t>
      </w:r>
      <w:r w:rsidR="00E315A1">
        <w:rPr>
          <w:sz w:val="28"/>
          <w:szCs w:val="28"/>
        </w:rPr>
        <w:t xml:space="preserve">детали с соблюдением пропорций.  </w:t>
      </w:r>
      <w:r w:rsidR="00522744">
        <w:rPr>
          <w:sz w:val="28"/>
          <w:szCs w:val="28"/>
        </w:rPr>
        <w:t>Д</w:t>
      </w:r>
      <w:r w:rsidR="00522744" w:rsidRPr="00522744">
        <w:rPr>
          <w:sz w:val="28"/>
          <w:szCs w:val="28"/>
        </w:rPr>
        <w:t>овести до формы, соответствующей параметрам. Шлифовка и отделка работы.</w:t>
      </w:r>
    </w:p>
    <w:p w:rsidR="00522744" w:rsidRPr="00F626C9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522744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 w:rsidR="00C53AB1">
        <w:rPr>
          <w:rFonts w:eastAsia="Calibri"/>
          <w:sz w:val="28"/>
          <w:szCs w:val="28"/>
          <w:lang w:eastAsia="en-US"/>
        </w:rPr>
        <w:t>доски из осины или</w:t>
      </w:r>
      <w:r>
        <w:rPr>
          <w:rFonts w:eastAsia="Calibri"/>
          <w:sz w:val="28"/>
          <w:szCs w:val="28"/>
          <w:lang w:eastAsia="en-US"/>
        </w:rPr>
        <w:t xml:space="preserve"> липы</w:t>
      </w:r>
      <w:r w:rsidR="00C53AB1">
        <w:rPr>
          <w:rFonts w:eastAsia="Calibri"/>
          <w:sz w:val="28"/>
          <w:szCs w:val="28"/>
          <w:lang w:eastAsia="en-US"/>
        </w:rPr>
        <w:t xml:space="preserve"> толщиной от 40 мм</w:t>
      </w:r>
      <w:r w:rsidRPr="008E69D8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53547E">
        <w:rPr>
          <w:rFonts w:eastAsia="Calibri"/>
          <w:sz w:val="28"/>
          <w:szCs w:val="28"/>
          <w:lang w:eastAsia="en-US"/>
        </w:rPr>
        <w:t>электрический лобзик</w:t>
      </w:r>
      <w:r>
        <w:rPr>
          <w:rFonts w:eastAsia="Calibri"/>
          <w:sz w:val="28"/>
          <w:szCs w:val="28"/>
          <w:lang w:eastAsia="en-US"/>
        </w:rPr>
        <w:t>,</w:t>
      </w:r>
      <w:r w:rsidRPr="008E69D8">
        <w:rPr>
          <w:rFonts w:eastAsia="Calibri"/>
          <w:sz w:val="28"/>
          <w:szCs w:val="28"/>
          <w:lang w:eastAsia="en-US"/>
        </w:rPr>
        <w:t xml:space="preserve"> стамески полукруглые</w:t>
      </w:r>
      <w:r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прямые; ножи для резьбы,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>
        <w:rPr>
          <w:rFonts w:eastAsia="Calibri"/>
          <w:sz w:val="28"/>
          <w:szCs w:val="28"/>
          <w:lang w:eastAsia="en-US"/>
        </w:rPr>
        <w:t>морилка, лак.</w:t>
      </w:r>
    </w:p>
    <w:p w:rsidR="00522744" w:rsidRPr="008E69D8" w:rsidRDefault="00522744" w:rsidP="00522744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Pr="008E69D8">
        <w:rPr>
          <w:rFonts w:eastAsia="Calibri"/>
          <w:sz w:val="28"/>
          <w:szCs w:val="28"/>
          <w:lang w:eastAsia="en-US"/>
        </w:rPr>
        <w:t xml:space="preserve">: </w:t>
      </w:r>
      <w:r w:rsidR="0053547E">
        <w:rPr>
          <w:rFonts w:eastAsia="Calibri"/>
          <w:sz w:val="28"/>
          <w:szCs w:val="28"/>
          <w:lang w:eastAsia="en-US"/>
        </w:rPr>
        <w:t>настенная маска из дерева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522744" w:rsidRPr="008E69D8" w:rsidRDefault="00C53AB1" w:rsidP="00522744">
      <w:pPr>
        <w:spacing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Количество часов:</w:t>
      </w:r>
      <w:r w:rsidR="00522744" w:rsidRPr="008E69D8">
        <w:rPr>
          <w:rFonts w:eastAsia="Calibri"/>
          <w:sz w:val="28"/>
          <w:szCs w:val="28"/>
          <w:lang w:eastAsia="en-US"/>
        </w:rPr>
        <w:t xml:space="preserve"> </w:t>
      </w:r>
      <w:r w:rsidR="0053547E">
        <w:rPr>
          <w:rFonts w:eastAsia="Calibri"/>
          <w:sz w:val="28"/>
          <w:szCs w:val="28"/>
          <w:lang w:eastAsia="en-US"/>
        </w:rPr>
        <w:t>6</w:t>
      </w:r>
      <w:r w:rsidR="00522744"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522744">
        <w:rPr>
          <w:rFonts w:eastAsia="Calibri"/>
          <w:sz w:val="28"/>
          <w:szCs w:val="28"/>
          <w:lang w:eastAsia="en-US"/>
        </w:rPr>
        <w:t>ов</w:t>
      </w:r>
      <w:r w:rsidR="00522744" w:rsidRPr="008E69D8">
        <w:rPr>
          <w:rFonts w:eastAsia="Calibri"/>
          <w:sz w:val="28"/>
          <w:szCs w:val="28"/>
          <w:lang w:eastAsia="en-US"/>
        </w:rPr>
        <w:t>.</w:t>
      </w:r>
    </w:p>
    <w:p w:rsidR="00522744" w:rsidRPr="002E1D6D" w:rsidRDefault="00522744" w:rsidP="002E1D6D">
      <w:pPr>
        <w:spacing w:line="276" w:lineRule="auto"/>
        <w:ind w:firstLine="709"/>
        <w:jc w:val="both"/>
        <w:rPr>
          <w:sz w:val="28"/>
          <w:szCs w:val="28"/>
        </w:rPr>
      </w:pPr>
    </w:p>
    <w:p w:rsidR="007545CE" w:rsidRPr="00E31C99" w:rsidRDefault="007545CE" w:rsidP="00E31C9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2728C6">
        <w:rPr>
          <w:b/>
          <w:i/>
          <w:sz w:val="28"/>
          <w:szCs w:val="28"/>
        </w:rPr>
        <w:t xml:space="preserve">Тема </w:t>
      </w:r>
      <w:r w:rsidR="002728C6" w:rsidRPr="002728C6">
        <w:rPr>
          <w:b/>
          <w:i/>
          <w:sz w:val="28"/>
          <w:szCs w:val="28"/>
        </w:rPr>
        <w:t>11</w:t>
      </w:r>
      <w:r w:rsidRPr="002728C6">
        <w:rPr>
          <w:b/>
          <w:i/>
          <w:sz w:val="28"/>
          <w:szCs w:val="28"/>
        </w:rPr>
        <w:t xml:space="preserve">. </w:t>
      </w:r>
      <w:r w:rsidR="002E1D6D" w:rsidRPr="002728C6">
        <w:rPr>
          <w:b/>
          <w:i/>
          <w:sz w:val="28"/>
          <w:szCs w:val="28"/>
        </w:rPr>
        <w:t>Деревянная игрушка. Выбор и изготовление составной деревянной игрушки</w:t>
      </w:r>
      <w:r w:rsidRPr="002728C6">
        <w:rPr>
          <w:b/>
          <w:i/>
          <w:sz w:val="28"/>
          <w:szCs w:val="28"/>
        </w:rPr>
        <w:t>.</w:t>
      </w:r>
      <w:r w:rsidRPr="00E31C99">
        <w:rPr>
          <w:i/>
          <w:sz w:val="28"/>
          <w:szCs w:val="28"/>
        </w:rPr>
        <w:t xml:space="preserve"> </w:t>
      </w:r>
    </w:p>
    <w:p w:rsidR="00407505" w:rsidRDefault="002E1D6D" w:rsidP="002E1D6D">
      <w:pPr>
        <w:spacing w:line="276" w:lineRule="auto"/>
        <w:jc w:val="both"/>
        <w:rPr>
          <w:i/>
          <w:sz w:val="28"/>
          <w:szCs w:val="28"/>
        </w:rPr>
      </w:pPr>
      <w:r w:rsidRPr="00407505">
        <w:rPr>
          <w:i/>
          <w:sz w:val="28"/>
          <w:szCs w:val="28"/>
        </w:rPr>
        <w:t>Теоретические св</w:t>
      </w:r>
      <w:r w:rsidR="00407505">
        <w:rPr>
          <w:i/>
          <w:sz w:val="28"/>
          <w:szCs w:val="28"/>
        </w:rPr>
        <w:t>едения:</w:t>
      </w:r>
    </w:p>
    <w:p w:rsidR="002E1D6D" w:rsidRPr="002E1D6D" w:rsidRDefault="002E1D6D" w:rsidP="002E1D6D">
      <w:pPr>
        <w:spacing w:line="276" w:lineRule="auto"/>
        <w:jc w:val="both"/>
        <w:rPr>
          <w:sz w:val="28"/>
          <w:szCs w:val="28"/>
          <w:u w:val="single"/>
        </w:rPr>
      </w:pPr>
      <w:r w:rsidRPr="00E31C99">
        <w:rPr>
          <w:sz w:val="28"/>
          <w:szCs w:val="28"/>
        </w:rPr>
        <w:t>Знакомство с образцами</w:t>
      </w:r>
      <w:r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50252C" w:rsidRPr="0050252C">
        <w:rPr>
          <w:sz w:val="28"/>
          <w:szCs w:val="28"/>
        </w:rPr>
        <w:t xml:space="preserve">Деревянные игрушки, производимые для выставок и ярмарок. Применяемый инструмент и станки, условия для быстрой </w:t>
      </w:r>
      <w:r w:rsidR="00407505">
        <w:rPr>
          <w:sz w:val="28"/>
          <w:szCs w:val="28"/>
        </w:rPr>
        <w:t>работы. Виды народных</w:t>
      </w:r>
      <w:r w:rsidR="0050252C" w:rsidRPr="0050252C">
        <w:rPr>
          <w:sz w:val="28"/>
          <w:szCs w:val="28"/>
        </w:rPr>
        <w:t xml:space="preserve"> игрушек, технология изготовления</w:t>
      </w:r>
      <w:r w:rsidR="0050252C">
        <w:rPr>
          <w:sz w:val="28"/>
          <w:szCs w:val="28"/>
        </w:rPr>
        <w:t>.</w:t>
      </w:r>
      <w:r w:rsidR="0050252C" w:rsidRPr="0050252C">
        <w:rPr>
          <w:sz w:val="28"/>
          <w:szCs w:val="28"/>
        </w:rPr>
        <w:t xml:space="preserve"> </w:t>
      </w:r>
      <w:r w:rsidRPr="002E1D6D">
        <w:rPr>
          <w:sz w:val="28"/>
          <w:szCs w:val="28"/>
        </w:rPr>
        <w:t>Техника безопасности при работе на станках и электроинструментом.</w:t>
      </w:r>
    </w:p>
    <w:p w:rsidR="00407505" w:rsidRDefault="00407505" w:rsidP="002E1D6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Практическая работа:</w:t>
      </w:r>
    </w:p>
    <w:p w:rsidR="002E1D6D" w:rsidRPr="002E1D6D" w:rsidRDefault="002E1D6D" w:rsidP="002E1D6D">
      <w:pPr>
        <w:spacing w:line="276" w:lineRule="auto"/>
        <w:jc w:val="both"/>
        <w:rPr>
          <w:sz w:val="28"/>
          <w:szCs w:val="28"/>
          <w:u w:val="single"/>
        </w:rPr>
      </w:pPr>
      <w:r w:rsidRPr="002E1D6D">
        <w:rPr>
          <w:sz w:val="28"/>
          <w:szCs w:val="28"/>
        </w:rPr>
        <w:t xml:space="preserve"> Выпиливание основных форм различных </w:t>
      </w:r>
      <w:r w:rsidR="003512F7">
        <w:rPr>
          <w:sz w:val="28"/>
          <w:szCs w:val="28"/>
        </w:rPr>
        <w:t>деталей и основной формы</w:t>
      </w:r>
      <w:r w:rsidRPr="002E1D6D">
        <w:rPr>
          <w:sz w:val="28"/>
          <w:szCs w:val="28"/>
        </w:rPr>
        <w:t xml:space="preserve"> из доски и фанеры.  Использование фрезера для </w:t>
      </w:r>
      <w:proofErr w:type="spellStart"/>
      <w:r w:rsidRPr="002E1D6D">
        <w:rPr>
          <w:sz w:val="28"/>
          <w:szCs w:val="28"/>
        </w:rPr>
        <w:t>скругления</w:t>
      </w:r>
      <w:proofErr w:type="spellEnd"/>
      <w:r w:rsidRPr="002E1D6D">
        <w:rPr>
          <w:sz w:val="28"/>
          <w:szCs w:val="28"/>
        </w:rPr>
        <w:t xml:space="preserve"> углов. Изготовление деревянных колес с помощью коронок на дрели или сверлильном станке. Изготов</w:t>
      </w:r>
      <w:r w:rsidR="00436914">
        <w:rPr>
          <w:sz w:val="28"/>
          <w:szCs w:val="28"/>
        </w:rPr>
        <w:t>ить оси</w:t>
      </w:r>
      <w:r w:rsidRPr="002E1D6D">
        <w:rPr>
          <w:sz w:val="28"/>
          <w:szCs w:val="28"/>
        </w:rPr>
        <w:t xml:space="preserve"> и </w:t>
      </w:r>
      <w:proofErr w:type="gramStart"/>
      <w:r w:rsidRPr="002E1D6D">
        <w:rPr>
          <w:sz w:val="28"/>
          <w:szCs w:val="28"/>
        </w:rPr>
        <w:t>скрепляющих</w:t>
      </w:r>
      <w:proofErr w:type="gramEnd"/>
      <w:r w:rsidRPr="002E1D6D">
        <w:rPr>
          <w:sz w:val="28"/>
          <w:szCs w:val="28"/>
        </w:rPr>
        <w:t xml:space="preserve"> элемент</w:t>
      </w:r>
      <w:r w:rsidR="00436914">
        <w:rPr>
          <w:sz w:val="28"/>
          <w:szCs w:val="28"/>
        </w:rPr>
        <w:t>ы</w:t>
      </w:r>
      <w:r w:rsidRPr="002E1D6D">
        <w:rPr>
          <w:sz w:val="28"/>
          <w:szCs w:val="28"/>
        </w:rPr>
        <w:t xml:space="preserve"> п</w:t>
      </w:r>
      <w:r w:rsidR="00436914">
        <w:rPr>
          <w:sz w:val="28"/>
          <w:szCs w:val="28"/>
        </w:rPr>
        <w:t>ри помощи токарного станка. Довести форму вручную ножом, выполнить</w:t>
      </w:r>
      <w:r w:rsidRPr="002E1D6D">
        <w:rPr>
          <w:sz w:val="28"/>
          <w:szCs w:val="28"/>
        </w:rPr>
        <w:t xml:space="preserve"> шлифовк</w:t>
      </w:r>
      <w:r w:rsidR="00167F85">
        <w:rPr>
          <w:sz w:val="28"/>
          <w:szCs w:val="28"/>
        </w:rPr>
        <w:t>у</w:t>
      </w:r>
      <w:r w:rsidRPr="002E1D6D">
        <w:rPr>
          <w:sz w:val="28"/>
          <w:szCs w:val="28"/>
        </w:rPr>
        <w:t xml:space="preserve"> получившихся элементов</w:t>
      </w:r>
      <w:r w:rsidR="00436914">
        <w:rPr>
          <w:sz w:val="28"/>
          <w:szCs w:val="28"/>
        </w:rPr>
        <w:t>.</w:t>
      </w:r>
      <w:r w:rsidRPr="002E1D6D">
        <w:rPr>
          <w:sz w:val="28"/>
          <w:szCs w:val="28"/>
        </w:rPr>
        <w:t xml:space="preserve"> </w:t>
      </w:r>
      <w:r w:rsidR="00436914">
        <w:rPr>
          <w:sz w:val="28"/>
          <w:szCs w:val="28"/>
        </w:rPr>
        <w:t>Собрать</w:t>
      </w:r>
      <w:r w:rsidRPr="002E1D6D">
        <w:rPr>
          <w:sz w:val="28"/>
          <w:szCs w:val="28"/>
        </w:rPr>
        <w:t xml:space="preserve"> издели</w:t>
      </w:r>
      <w:r w:rsidR="00436914">
        <w:rPr>
          <w:sz w:val="28"/>
          <w:szCs w:val="28"/>
        </w:rPr>
        <w:t>е</w:t>
      </w:r>
      <w:r w:rsidRPr="002E1D6D">
        <w:rPr>
          <w:sz w:val="28"/>
          <w:szCs w:val="28"/>
        </w:rPr>
        <w:t xml:space="preserve">. </w:t>
      </w:r>
      <w:r w:rsidR="002728C6">
        <w:rPr>
          <w:sz w:val="28"/>
          <w:szCs w:val="28"/>
        </w:rPr>
        <w:t>Покрыть лаком.</w:t>
      </w:r>
    </w:p>
    <w:p w:rsidR="00407505" w:rsidRPr="00F626C9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407505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69D8">
        <w:rPr>
          <w:rFonts w:eastAsia="Calibri"/>
          <w:sz w:val="28"/>
          <w:szCs w:val="28"/>
          <w:lang w:eastAsia="en-US"/>
        </w:rPr>
        <w:t xml:space="preserve">Образцы работ, </w:t>
      </w:r>
      <w:r w:rsidR="003512F7">
        <w:rPr>
          <w:rFonts w:eastAsia="Calibri"/>
          <w:sz w:val="28"/>
          <w:szCs w:val="28"/>
          <w:lang w:eastAsia="en-US"/>
        </w:rPr>
        <w:t>доски из осины или березы, фанера</w:t>
      </w:r>
      <w:r w:rsidRPr="008E69D8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электролобзик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токарный станок, фрезер, дрель, стамески, ножи для резьбы, </w:t>
      </w:r>
      <w:r w:rsidRPr="008E69D8">
        <w:rPr>
          <w:rFonts w:eastAsia="Calibri"/>
          <w:sz w:val="28"/>
          <w:szCs w:val="28"/>
          <w:lang w:eastAsia="en-US"/>
        </w:rPr>
        <w:t xml:space="preserve">шкурки шлифовальные, </w:t>
      </w:r>
      <w:r>
        <w:rPr>
          <w:rFonts w:eastAsia="Calibri"/>
          <w:sz w:val="28"/>
          <w:szCs w:val="28"/>
          <w:lang w:eastAsia="en-US"/>
        </w:rPr>
        <w:t>морилка, лак.</w:t>
      </w:r>
      <w:proofErr w:type="gramEnd"/>
    </w:p>
    <w:p w:rsidR="00407505" w:rsidRPr="008E69D8" w:rsidRDefault="00407505" w:rsidP="00407505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Конечный результат</w:t>
      </w:r>
      <w:r w:rsidR="002728C6">
        <w:rPr>
          <w:rFonts w:eastAsia="Calibri"/>
          <w:sz w:val="28"/>
          <w:szCs w:val="28"/>
          <w:lang w:eastAsia="en-US"/>
        </w:rPr>
        <w:t>:</w:t>
      </w:r>
      <w:r w:rsidRPr="008E69D8">
        <w:rPr>
          <w:rFonts w:eastAsia="Calibri"/>
          <w:sz w:val="28"/>
          <w:szCs w:val="28"/>
          <w:lang w:eastAsia="en-US"/>
        </w:rPr>
        <w:t xml:space="preserve"> </w:t>
      </w:r>
      <w:r w:rsidR="00167F85">
        <w:rPr>
          <w:rFonts w:eastAsia="Calibri"/>
          <w:sz w:val="28"/>
          <w:szCs w:val="28"/>
          <w:lang w:eastAsia="en-US"/>
        </w:rPr>
        <w:t>традиционная деревянная игрушка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407505" w:rsidRPr="008E69D8" w:rsidRDefault="00407505" w:rsidP="00407505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 xml:space="preserve">Количество часов: </w:t>
      </w:r>
      <w:r w:rsidR="00C53AB1">
        <w:rPr>
          <w:rFonts w:eastAsia="Calibri"/>
          <w:sz w:val="28"/>
          <w:szCs w:val="28"/>
          <w:lang w:eastAsia="en-US"/>
        </w:rPr>
        <w:t>4</w:t>
      </w:r>
      <w:r w:rsidRPr="008E69D8">
        <w:rPr>
          <w:rFonts w:eastAsia="Calibri"/>
          <w:sz w:val="28"/>
          <w:szCs w:val="28"/>
          <w:lang w:eastAsia="en-US"/>
        </w:rPr>
        <w:t xml:space="preserve"> час</w:t>
      </w:r>
      <w:r w:rsidR="00C53AB1">
        <w:rPr>
          <w:rFonts w:eastAsia="Calibri"/>
          <w:sz w:val="28"/>
          <w:szCs w:val="28"/>
          <w:lang w:eastAsia="en-US"/>
        </w:rPr>
        <w:t>а</w:t>
      </w:r>
      <w:r w:rsidRPr="008E69D8">
        <w:rPr>
          <w:rFonts w:eastAsia="Calibri"/>
          <w:sz w:val="28"/>
          <w:szCs w:val="28"/>
          <w:lang w:eastAsia="en-US"/>
        </w:rPr>
        <w:t>.</w:t>
      </w:r>
    </w:p>
    <w:p w:rsidR="007545CE" w:rsidRPr="00E31C99" w:rsidRDefault="007545CE" w:rsidP="00E31C99">
      <w:pPr>
        <w:spacing w:line="276" w:lineRule="auto"/>
        <w:jc w:val="both"/>
        <w:rPr>
          <w:sz w:val="28"/>
          <w:szCs w:val="28"/>
        </w:rPr>
      </w:pPr>
    </w:p>
    <w:p w:rsidR="003E2D89" w:rsidRDefault="003E2D89" w:rsidP="003E2D89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C53AB1">
        <w:rPr>
          <w:b/>
          <w:i/>
          <w:sz w:val="28"/>
          <w:szCs w:val="28"/>
        </w:rPr>
        <w:t xml:space="preserve">Тема </w:t>
      </w:r>
      <w:r w:rsidR="00C53AB1" w:rsidRPr="00C53AB1">
        <w:rPr>
          <w:b/>
          <w:i/>
          <w:sz w:val="28"/>
          <w:szCs w:val="28"/>
        </w:rPr>
        <w:t>12</w:t>
      </w:r>
      <w:r w:rsidRPr="00C53AB1">
        <w:rPr>
          <w:b/>
          <w:i/>
          <w:sz w:val="28"/>
          <w:szCs w:val="28"/>
        </w:rPr>
        <w:t>.</w:t>
      </w:r>
      <w:r w:rsidRPr="00E31C99">
        <w:rPr>
          <w:b/>
          <w:sz w:val="28"/>
          <w:szCs w:val="28"/>
        </w:rPr>
        <w:t xml:space="preserve"> </w:t>
      </w:r>
      <w:r w:rsidR="00C53AB1" w:rsidRPr="00C53AB1">
        <w:rPr>
          <w:b/>
          <w:i/>
          <w:sz w:val="28"/>
          <w:szCs w:val="28"/>
        </w:rPr>
        <w:t xml:space="preserve">Объемная резьба. </w:t>
      </w:r>
      <w:proofErr w:type="spellStart"/>
      <w:r w:rsidR="00C53AB1" w:rsidRPr="00C53AB1">
        <w:rPr>
          <w:b/>
          <w:i/>
          <w:sz w:val="28"/>
          <w:szCs w:val="28"/>
        </w:rPr>
        <w:t>Анималистика</w:t>
      </w:r>
      <w:proofErr w:type="spellEnd"/>
      <w:r w:rsidR="00C53AB1" w:rsidRPr="00C53AB1">
        <w:rPr>
          <w:b/>
          <w:i/>
          <w:sz w:val="28"/>
          <w:szCs w:val="28"/>
        </w:rPr>
        <w:t xml:space="preserve"> в деревянной скульптуре.  Изготовление фигурки животного по образцу или модели.</w:t>
      </w:r>
    </w:p>
    <w:p w:rsidR="00B95A65" w:rsidRDefault="00B95A65" w:rsidP="003E2D89">
      <w:pPr>
        <w:spacing w:line="276" w:lineRule="auto"/>
        <w:jc w:val="both"/>
        <w:rPr>
          <w:i/>
          <w:sz w:val="28"/>
          <w:szCs w:val="28"/>
        </w:rPr>
      </w:pPr>
    </w:p>
    <w:p w:rsidR="003E2D89" w:rsidRDefault="003E2D89" w:rsidP="003E2D89">
      <w:pPr>
        <w:spacing w:line="276" w:lineRule="auto"/>
        <w:jc w:val="both"/>
        <w:rPr>
          <w:i/>
          <w:sz w:val="28"/>
          <w:szCs w:val="28"/>
        </w:rPr>
      </w:pPr>
      <w:r w:rsidRPr="00061484">
        <w:rPr>
          <w:i/>
          <w:sz w:val="28"/>
          <w:szCs w:val="28"/>
        </w:rPr>
        <w:t>Теоретические с</w:t>
      </w:r>
      <w:r>
        <w:rPr>
          <w:i/>
          <w:sz w:val="28"/>
          <w:szCs w:val="28"/>
        </w:rPr>
        <w:t>ведения:</w:t>
      </w:r>
    </w:p>
    <w:p w:rsidR="003E2D89" w:rsidRPr="00B32DB4" w:rsidRDefault="003E2D89" w:rsidP="003E2D89">
      <w:pPr>
        <w:spacing w:line="276" w:lineRule="auto"/>
        <w:jc w:val="both"/>
        <w:rPr>
          <w:sz w:val="28"/>
          <w:szCs w:val="28"/>
        </w:rPr>
      </w:pPr>
      <w:r w:rsidRPr="00B32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Скульптурная резьба. </w:t>
      </w:r>
      <w:proofErr w:type="spellStart"/>
      <w:r>
        <w:rPr>
          <w:sz w:val="28"/>
          <w:szCs w:val="28"/>
        </w:rPr>
        <w:t>Анималистика</w:t>
      </w:r>
      <w:proofErr w:type="spellEnd"/>
      <w:r>
        <w:rPr>
          <w:sz w:val="28"/>
          <w:szCs w:val="28"/>
        </w:rPr>
        <w:t xml:space="preserve"> в деревянной скульптуре. </w:t>
      </w:r>
      <w:r w:rsidRPr="00B32DB4">
        <w:rPr>
          <w:sz w:val="28"/>
          <w:szCs w:val="28"/>
        </w:rPr>
        <w:t>Знакомство с образцами скульптуры животных, выполненных из дерева. Этапы изготовления. Инструмент, техника безопасности.</w:t>
      </w:r>
    </w:p>
    <w:p w:rsidR="003E2D89" w:rsidRDefault="003E2D89" w:rsidP="003E2D89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Практическая работа:</w:t>
      </w:r>
    </w:p>
    <w:p w:rsidR="003E2D89" w:rsidRDefault="003E2D89" w:rsidP="003E2D89">
      <w:pPr>
        <w:spacing w:line="276" w:lineRule="auto"/>
        <w:jc w:val="both"/>
      </w:pPr>
      <w:r w:rsidRPr="00B32DB4">
        <w:rPr>
          <w:sz w:val="28"/>
          <w:szCs w:val="28"/>
        </w:rPr>
        <w:t xml:space="preserve"> Выб</w:t>
      </w:r>
      <w:r>
        <w:rPr>
          <w:sz w:val="28"/>
          <w:szCs w:val="28"/>
        </w:rPr>
        <w:t>рать</w:t>
      </w:r>
      <w:r w:rsidRPr="00B32DB4">
        <w:rPr>
          <w:sz w:val="28"/>
          <w:szCs w:val="28"/>
        </w:rPr>
        <w:t xml:space="preserve"> заготовк</w:t>
      </w:r>
      <w:r>
        <w:rPr>
          <w:sz w:val="28"/>
          <w:szCs w:val="28"/>
        </w:rPr>
        <w:t>у</w:t>
      </w:r>
      <w:r w:rsidRPr="00B32DB4">
        <w:rPr>
          <w:sz w:val="28"/>
          <w:szCs w:val="28"/>
        </w:rPr>
        <w:t xml:space="preserve"> для скульптуры животного малой формы. </w:t>
      </w:r>
      <w:r>
        <w:rPr>
          <w:sz w:val="28"/>
          <w:szCs w:val="28"/>
        </w:rPr>
        <w:t xml:space="preserve">Снять кору, прорисовать линии и сечения. </w:t>
      </w:r>
      <w:r w:rsidRPr="00B32DB4">
        <w:rPr>
          <w:sz w:val="28"/>
          <w:szCs w:val="28"/>
        </w:rPr>
        <w:t>Выб</w:t>
      </w:r>
      <w:r>
        <w:rPr>
          <w:sz w:val="28"/>
          <w:szCs w:val="28"/>
        </w:rPr>
        <w:t>рать</w:t>
      </w:r>
      <w:r w:rsidRPr="00B32DB4">
        <w:rPr>
          <w:sz w:val="28"/>
          <w:szCs w:val="28"/>
        </w:rPr>
        <w:t xml:space="preserve"> основно</w:t>
      </w:r>
      <w:r>
        <w:rPr>
          <w:sz w:val="28"/>
          <w:szCs w:val="28"/>
        </w:rPr>
        <w:t>й объем</w:t>
      </w:r>
      <w:r w:rsidRPr="00B32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полукруглыми стамесками. Отметить основные </w:t>
      </w:r>
      <w:r w:rsidRPr="00B32DB4">
        <w:rPr>
          <w:sz w:val="28"/>
          <w:szCs w:val="28"/>
        </w:rPr>
        <w:t>детал</w:t>
      </w:r>
      <w:r>
        <w:rPr>
          <w:sz w:val="28"/>
          <w:szCs w:val="28"/>
        </w:rPr>
        <w:t>и</w:t>
      </w:r>
      <w:r w:rsidR="00C53AB1">
        <w:rPr>
          <w:sz w:val="28"/>
          <w:szCs w:val="28"/>
        </w:rPr>
        <w:t xml:space="preserve"> (голову, лапы и др.)</w:t>
      </w:r>
      <w:proofErr w:type="gramStart"/>
      <w:r w:rsidR="00C53AB1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поочередно </w:t>
      </w:r>
      <w:r w:rsidR="00C53AB1">
        <w:rPr>
          <w:sz w:val="28"/>
          <w:szCs w:val="28"/>
        </w:rPr>
        <w:t>придать форму. Отметить более тонкие детали (глаза, когти) и прорезать</w:t>
      </w:r>
      <w:r>
        <w:rPr>
          <w:sz w:val="28"/>
          <w:szCs w:val="28"/>
        </w:rPr>
        <w:t xml:space="preserve"> более </w:t>
      </w:r>
      <w:r w:rsidR="00C53AB1">
        <w:rPr>
          <w:sz w:val="28"/>
          <w:szCs w:val="28"/>
        </w:rPr>
        <w:t>стамесками малой формы</w:t>
      </w:r>
      <w:r w:rsidRPr="00B32DB4">
        <w:rPr>
          <w:sz w:val="28"/>
          <w:szCs w:val="28"/>
        </w:rPr>
        <w:t xml:space="preserve">. </w:t>
      </w:r>
      <w:r>
        <w:rPr>
          <w:sz w:val="28"/>
          <w:szCs w:val="28"/>
        </w:rPr>
        <w:t>Сделать одинаковую фактуру поверхности</w:t>
      </w:r>
      <w:r w:rsidR="005B43C1">
        <w:rPr>
          <w:sz w:val="28"/>
          <w:szCs w:val="28"/>
        </w:rPr>
        <w:t>, имитируя шерсть</w:t>
      </w:r>
      <w:r>
        <w:rPr>
          <w:sz w:val="28"/>
          <w:szCs w:val="28"/>
        </w:rPr>
        <w:t xml:space="preserve">, довести до формы, соответствующей параметрам. </w:t>
      </w:r>
      <w:r w:rsidRPr="00B32DB4">
        <w:rPr>
          <w:sz w:val="28"/>
          <w:szCs w:val="28"/>
        </w:rPr>
        <w:t>Шлифовка и отделка работы.</w:t>
      </w:r>
      <w:r w:rsidRPr="00D7668A">
        <w:t xml:space="preserve"> </w:t>
      </w:r>
    </w:p>
    <w:p w:rsidR="003E2D89" w:rsidRDefault="003E2D89" w:rsidP="003E2D89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E69D8">
        <w:rPr>
          <w:rFonts w:eastAsia="Calibri"/>
          <w:i/>
          <w:sz w:val="28"/>
          <w:szCs w:val="28"/>
          <w:lang w:eastAsia="en-US"/>
        </w:rPr>
        <w:t>Материалы:</w:t>
      </w:r>
      <w:r>
        <w:rPr>
          <w:rFonts w:eastAsia="Calibri"/>
          <w:sz w:val="28"/>
          <w:szCs w:val="28"/>
          <w:lang w:eastAsia="en-US"/>
        </w:rPr>
        <w:t xml:space="preserve">  </w:t>
      </w:r>
    </w:p>
    <w:p w:rsidR="00C53AB1" w:rsidRPr="00C53AB1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 xml:space="preserve">Образцы работ, </w:t>
      </w:r>
      <w:r>
        <w:rPr>
          <w:rFonts w:eastAsia="Calibri"/>
          <w:sz w:val="28"/>
          <w:szCs w:val="28"/>
          <w:lang w:eastAsia="en-US"/>
        </w:rPr>
        <w:t>бруски</w:t>
      </w:r>
      <w:r w:rsidRPr="00C53AB1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или стволы </w:t>
      </w:r>
      <w:r w:rsidRPr="00C53AB1">
        <w:rPr>
          <w:rFonts w:eastAsia="Calibri"/>
          <w:sz w:val="28"/>
          <w:szCs w:val="28"/>
          <w:lang w:eastAsia="en-US"/>
        </w:rPr>
        <w:t xml:space="preserve">из осины или липы, электрический лобзик, стамески полукруглые, </w:t>
      </w:r>
      <w:proofErr w:type="spellStart"/>
      <w:r w:rsidRPr="00C53AB1">
        <w:rPr>
          <w:rFonts w:eastAsia="Calibri"/>
          <w:sz w:val="28"/>
          <w:szCs w:val="28"/>
          <w:lang w:eastAsia="en-US"/>
        </w:rPr>
        <w:t>полуплоские</w:t>
      </w:r>
      <w:proofErr w:type="spellEnd"/>
      <w:r w:rsidRPr="00C53AB1">
        <w:rPr>
          <w:rFonts w:eastAsia="Calibri"/>
          <w:sz w:val="28"/>
          <w:szCs w:val="28"/>
          <w:lang w:eastAsia="en-US"/>
        </w:rPr>
        <w:t>, прямые; ножи для резьбы, шкурки шлифовальные, морилка, лак.</w:t>
      </w:r>
    </w:p>
    <w:p w:rsidR="00C53AB1" w:rsidRPr="00C53AB1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>Конечный результат: настенная маска из дерева.</w:t>
      </w:r>
    </w:p>
    <w:p w:rsidR="00C53AB1" w:rsidRPr="00F626C9" w:rsidRDefault="00C53AB1" w:rsidP="00C53AB1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C53AB1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5B43C1">
        <w:rPr>
          <w:rFonts w:eastAsia="Calibri"/>
          <w:sz w:val="28"/>
          <w:szCs w:val="28"/>
          <w:lang w:eastAsia="en-US"/>
        </w:rPr>
        <w:t>8</w:t>
      </w:r>
      <w:r w:rsidRPr="00C53AB1">
        <w:rPr>
          <w:rFonts w:eastAsia="Calibri"/>
          <w:sz w:val="28"/>
          <w:szCs w:val="28"/>
          <w:lang w:eastAsia="en-US"/>
        </w:rPr>
        <w:t xml:space="preserve"> часов.</w:t>
      </w:r>
    </w:p>
    <w:p w:rsidR="007545CE" w:rsidRPr="00E31C99" w:rsidRDefault="007545CE" w:rsidP="002269B9">
      <w:pPr>
        <w:tabs>
          <w:tab w:val="left" w:pos="1080"/>
          <w:tab w:val="left" w:pos="1980"/>
          <w:tab w:val="left" w:pos="2160"/>
          <w:tab w:val="left" w:pos="3600"/>
          <w:tab w:val="left" w:pos="3780"/>
        </w:tabs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 xml:space="preserve">       </w:t>
      </w:r>
    </w:p>
    <w:p w:rsidR="00814705" w:rsidRDefault="00814705" w:rsidP="00E31C99">
      <w:pPr>
        <w:spacing w:line="276" w:lineRule="auto"/>
        <w:rPr>
          <w:b/>
          <w:sz w:val="28"/>
          <w:szCs w:val="28"/>
        </w:rPr>
      </w:pPr>
    </w:p>
    <w:p w:rsidR="0090567E" w:rsidRPr="00691C3A" w:rsidRDefault="0090567E" w:rsidP="00E31C99">
      <w:pPr>
        <w:spacing w:line="276" w:lineRule="auto"/>
        <w:jc w:val="center"/>
        <w:rPr>
          <w:b/>
          <w:sz w:val="32"/>
          <w:szCs w:val="32"/>
        </w:rPr>
      </w:pPr>
      <w:r w:rsidRPr="00691C3A">
        <w:rPr>
          <w:b/>
          <w:sz w:val="32"/>
          <w:szCs w:val="32"/>
        </w:rPr>
        <w:t>3. Т</w:t>
      </w:r>
      <w:r w:rsidR="004F7418" w:rsidRPr="00691C3A">
        <w:rPr>
          <w:b/>
          <w:sz w:val="32"/>
          <w:szCs w:val="32"/>
        </w:rPr>
        <w:t>ребования к уровню подготовки уча</w:t>
      </w:r>
      <w:r w:rsidRPr="00691C3A">
        <w:rPr>
          <w:b/>
          <w:sz w:val="32"/>
          <w:szCs w:val="32"/>
        </w:rPr>
        <w:t>щихся.</w:t>
      </w:r>
    </w:p>
    <w:p w:rsidR="004D0AE9" w:rsidRPr="00E31C99" w:rsidRDefault="004D0AE9" w:rsidP="00E31C99">
      <w:pPr>
        <w:spacing w:line="276" w:lineRule="auto"/>
        <w:jc w:val="center"/>
        <w:rPr>
          <w:b/>
          <w:sz w:val="28"/>
          <w:szCs w:val="28"/>
        </w:rPr>
      </w:pPr>
    </w:p>
    <w:p w:rsidR="004F7418" w:rsidRPr="00E31C99" w:rsidRDefault="00DE077F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П</w:t>
      </w:r>
      <w:r w:rsidR="0090567E" w:rsidRPr="00E31C99">
        <w:rPr>
          <w:sz w:val="28"/>
          <w:szCs w:val="28"/>
        </w:rPr>
        <w:t>еречень знаний, умений и навыков, приобретение которых</w:t>
      </w:r>
      <w:r w:rsidR="004F7418" w:rsidRPr="00E31C99">
        <w:rPr>
          <w:sz w:val="28"/>
          <w:szCs w:val="28"/>
        </w:rPr>
        <w:t xml:space="preserve"> обеспечивает программа «Резьба </w:t>
      </w:r>
      <w:r w:rsidR="0090567E" w:rsidRPr="00E31C99">
        <w:rPr>
          <w:sz w:val="28"/>
          <w:szCs w:val="28"/>
        </w:rPr>
        <w:t>по дереву».</w:t>
      </w:r>
      <w:r w:rsidR="004F7418" w:rsidRPr="00E31C99">
        <w:rPr>
          <w:sz w:val="28"/>
          <w:szCs w:val="28"/>
        </w:rPr>
        <w:t xml:space="preserve">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После окончания курса обучения, предусмотренного программой,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учащиеся должны знать: </w:t>
      </w:r>
    </w:p>
    <w:p w:rsidR="00A40CB4" w:rsidRPr="00E31C99" w:rsidRDefault="00A40CB4" w:rsidP="0046412F">
      <w:pPr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о народных художественных промыслах, расположенных на территории России; </w:t>
      </w:r>
    </w:p>
    <w:p w:rsidR="00A40CB4" w:rsidRPr="00E31C99" w:rsidRDefault="0046412F" w:rsidP="0046412F">
      <w:pPr>
        <w:numPr>
          <w:ilvl w:val="0"/>
          <w:numId w:val="23"/>
        </w:numPr>
        <w:spacing w:after="100" w:afterAutospacing="1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 истории возникновения,</w:t>
      </w:r>
      <w:r w:rsidR="00A40CB4" w:rsidRPr="00E31C99">
        <w:rPr>
          <w:sz w:val="28"/>
          <w:szCs w:val="28"/>
        </w:rPr>
        <w:t xml:space="preserve"> характерных особенностях и развитии местного промысла художественной резьбы по дереву; </w:t>
      </w:r>
    </w:p>
    <w:p w:rsidR="00A40CB4" w:rsidRPr="00E31C99" w:rsidRDefault="00A40CB4" w:rsidP="0046412F">
      <w:pPr>
        <w:numPr>
          <w:ilvl w:val="0"/>
          <w:numId w:val="23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о полном процессе изготовления резных и токарных изделий; </w:t>
      </w:r>
    </w:p>
    <w:p w:rsidR="00A40CB4" w:rsidRPr="00E31C99" w:rsidRDefault="00A40CB4" w:rsidP="0046412F">
      <w:pPr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прав</w:t>
      </w:r>
      <w:r w:rsidR="0046412F">
        <w:rPr>
          <w:sz w:val="28"/>
          <w:szCs w:val="28"/>
        </w:rPr>
        <w:t xml:space="preserve">ила безопасности при обработке </w:t>
      </w:r>
      <w:r w:rsidRPr="00E31C99">
        <w:rPr>
          <w:sz w:val="28"/>
          <w:szCs w:val="28"/>
        </w:rPr>
        <w:t xml:space="preserve">изделий из дерева; </w:t>
      </w:r>
    </w:p>
    <w:p w:rsidR="00A40CB4" w:rsidRPr="00E31C99" w:rsidRDefault="00A40CB4" w:rsidP="0046412F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учащиеся должны уметь: </w:t>
      </w:r>
    </w:p>
    <w:p w:rsidR="00A40CB4" w:rsidRPr="00E31C99" w:rsidRDefault="00A40CB4" w:rsidP="0046412F">
      <w:pPr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разрабатывать самостоятельно несложные композиции резьбы по дереву на основе традиций;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владеть инструментом для резьбы по дереву;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владе</w:t>
      </w:r>
      <w:r w:rsidR="0046412F">
        <w:rPr>
          <w:sz w:val="28"/>
          <w:szCs w:val="28"/>
        </w:rPr>
        <w:t xml:space="preserve">ть техническими приемами </w:t>
      </w:r>
      <w:r w:rsidRPr="00E31C99">
        <w:rPr>
          <w:sz w:val="28"/>
          <w:szCs w:val="28"/>
        </w:rPr>
        <w:t xml:space="preserve">резьбы; </w:t>
      </w:r>
    </w:p>
    <w:p w:rsidR="00A40CB4" w:rsidRPr="00E31C99" w:rsidRDefault="00A40CB4" w:rsidP="0046412F">
      <w:pPr>
        <w:numPr>
          <w:ilvl w:val="0"/>
          <w:numId w:val="24"/>
        </w:numPr>
        <w:spacing w:after="100" w:afterAutospacing="1"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выполнять все стадии резьбы по дереву, включая операции отделки готовых изделий. </w:t>
      </w:r>
    </w:p>
    <w:p w:rsidR="00A40CB4" w:rsidRPr="00E31C99" w:rsidRDefault="00A40CB4" w:rsidP="00E31C99">
      <w:pPr>
        <w:spacing w:after="100" w:afterAutospacing="1"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>Преподаватель должен использовать программу творчески, исходя из конкретных условий работы и уровня подготовки обучающихся.</w:t>
      </w:r>
    </w:p>
    <w:p w:rsidR="008E4C59" w:rsidRDefault="008E4C59" w:rsidP="008E4C59">
      <w:pPr>
        <w:spacing w:line="276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 xml:space="preserve">4. Формы и методы контроля, система оценок, </w:t>
      </w:r>
    </w:p>
    <w:p w:rsidR="0090567E" w:rsidRPr="00E31C99" w:rsidRDefault="008E4C59" w:rsidP="008E4C59">
      <w:pPr>
        <w:spacing w:line="276" w:lineRule="auto"/>
        <w:jc w:val="center"/>
        <w:rPr>
          <w:sz w:val="28"/>
          <w:szCs w:val="28"/>
        </w:rPr>
      </w:pPr>
      <w:r>
        <w:rPr>
          <w:b/>
          <w:color w:val="000000"/>
          <w:sz w:val="32"/>
          <w:szCs w:val="32"/>
        </w:rPr>
        <w:t>оценочные материалы</w:t>
      </w:r>
    </w:p>
    <w:p w:rsidR="00B95A65" w:rsidRDefault="00B95A65" w:rsidP="00E31C99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A532E5" w:rsidRPr="007B73D0" w:rsidRDefault="00A532E5" w:rsidP="007B73D0">
      <w:pPr>
        <w:rPr>
          <w:sz w:val="28"/>
          <w:szCs w:val="28"/>
          <w:u w:val="single"/>
        </w:rPr>
      </w:pPr>
      <w:r w:rsidRPr="007B73D0">
        <w:rPr>
          <w:sz w:val="28"/>
          <w:szCs w:val="28"/>
          <w:u w:val="single"/>
        </w:rPr>
        <w:t>Аттестация: цели, виды, форма, содержание</w:t>
      </w:r>
    </w:p>
    <w:p w:rsidR="00A532E5" w:rsidRPr="007B73D0" w:rsidRDefault="007B73D0" w:rsidP="007B73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532E5" w:rsidRPr="007B73D0">
        <w:rPr>
          <w:sz w:val="28"/>
          <w:szCs w:val="28"/>
        </w:rPr>
        <w:t>Контроль знаний, умений и навыков учащихся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7B73D0" w:rsidRDefault="007B73D0" w:rsidP="007B73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532E5" w:rsidRPr="007B73D0">
        <w:rPr>
          <w:sz w:val="28"/>
          <w:szCs w:val="28"/>
        </w:rPr>
        <w:t xml:space="preserve">Промежуточный контроль успеваемости учащихся проводится в счет аудиторного времени, предусмотренного на учебный предмет в виде творческого просмотра по окончании первого полугодия. </w:t>
      </w:r>
    </w:p>
    <w:p w:rsidR="00A532E5" w:rsidRPr="007B73D0" w:rsidRDefault="007B73D0" w:rsidP="007B73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532E5" w:rsidRPr="007B73D0">
        <w:rPr>
          <w:sz w:val="28"/>
          <w:szCs w:val="28"/>
        </w:rPr>
        <w:t xml:space="preserve"> Преподаватель имеет возможность по своему усмотрению проводить дополнительные просмотры по разделам программы (текущий контроль).</w:t>
      </w:r>
    </w:p>
    <w:p w:rsidR="00A532E5" w:rsidRPr="007B73D0" w:rsidRDefault="007B73D0" w:rsidP="007B73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</w:t>
      </w:r>
      <w:r w:rsidR="00A532E5" w:rsidRPr="007B73D0">
        <w:rPr>
          <w:sz w:val="28"/>
          <w:szCs w:val="28"/>
        </w:rPr>
        <w:t xml:space="preserve">ттестация </w:t>
      </w:r>
      <w:r>
        <w:rPr>
          <w:sz w:val="28"/>
          <w:szCs w:val="28"/>
        </w:rPr>
        <w:t>по окончании учебного года</w:t>
      </w:r>
      <w:r w:rsidR="00A532E5" w:rsidRPr="007B73D0">
        <w:rPr>
          <w:sz w:val="28"/>
          <w:szCs w:val="28"/>
        </w:rPr>
        <w:t xml:space="preserve"> проводится в форме просмотра итогов</w:t>
      </w:r>
      <w:r w:rsidR="00E34C41">
        <w:rPr>
          <w:sz w:val="28"/>
          <w:szCs w:val="28"/>
        </w:rPr>
        <w:t>ых работ учащихся по темам 1 и 2 полугодия занятий (</w:t>
      </w:r>
      <w:r w:rsidR="00E34C41" w:rsidRPr="00E34C41">
        <w:rPr>
          <w:sz w:val="28"/>
          <w:szCs w:val="28"/>
        </w:rPr>
        <w:t>«</w:t>
      </w:r>
      <w:r w:rsidR="00E34C41" w:rsidRPr="00E34C41">
        <w:rPr>
          <w:i/>
          <w:sz w:val="28"/>
          <w:szCs w:val="28"/>
        </w:rPr>
        <w:t>Деревянная игрушк</w:t>
      </w:r>
      <w:r w:rsidR="00E34C41">
        <w:rPr>
          <w:i/>
          <w:sz w:val="28"/>
          <w:szCs w:val="28"/>
        </w:rPr>
        <w:t>а</w:t>
      </w:r>
      <w:r w:rsidR="00E34C41" w:rsidRPr="00E34C41">
        <w:rPr>
          <w:i/>
          <w:sz w:val="28"/>
          <w:szCs w:val="28"/>
        </w:rPr>
        <w:t>»</w:t>
      </w:r>
      <w:r w:rsidR="00E34C41">
        <w:rPr>
          <w:i/>
          <w:sz w:val="28"/>
          <w:szCs w:val="28"/>
        </w:rPr>
        <w:t>, «</w:t>
      </w:r>
      <w:r w:rsidR="00E34C41" w:rsidRPr="00E34C41">
        <w:rPr>
          <w:i/>
          <w:sz w:val="28"/>
          <w:szCs w:val="28"/>
        </w:rPr>
        <w:t>Художественная плоскорельефная резьба</w:t>
      </w:r>
      <w:r w:rsidR="00E34C41">
        <w:rPr>
          <w:i/>
          <w:sz w:val="28"/>
          <w:szCs w:val="28"/>
        </w:rPr>
        <w:t>»)</w:t>
      </w:r>
    </w:p>
    <w:p w:rsidR="00A532E5" w:rsidRPr="007B73D0" w:rsidRDefault="00E34C41" w:rsidP="00E34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532E5" w:rsidRPr="007B73D0">
        <w:rPr>
          <w:sz w:val="28"/>
          <w:szCs w:val="28"/>
        </w:rPr>
        <w:t>Итоговая работа - это работа, определенная единством замысла. Итоговая композиция демонстрирует умение реализовывать свои замыслы, творческий подход в выборе решения, умение работать с подготовительным материалом, эскизами, этюдами, набросками, литературой.</w:t>
      </w:r>
    </w:p>
    <w:p w:rsidR="00A532E5" w:rsidRPr="007B73D0" w:rsidRDefault="00E34C41" w:rsidP="00E34C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</w:t>
      </w:r>
      <w:r w:rsidR="00A532E5" w:rsidRPr="007B73D0">
        <w:rPr>
          <w:sz w:val="28"/>
          <w:szCs w:val="28"/>
        </w:rPr>
        <w:t>ттестация проводится в форме просмотра-выставки.</w:t>
      </w:r>
    </w:p>
    <w:p w:rsidR="00A532E5" w:rsidRPr="007B73D0" w:rsidRDefault="00A532E5" w:rsidP="007B73D0">
      <w:pPr>
        <w:rPr>
          <w:sz w:val="28"/>
          <w:szCs w:val="28"/>
        </w:rPr>
      </w:pPr>
      <w:r w:rsidRPr="007B73D0">
        <w:rPr>
          <w:sz w:val="28"/>
          <w:szCs w:val="28"/>
        </w:rPr>
        <w:t>Критерии оценок</w:t>
      </w:r>
    </w:p>
    <w:p w:rsidR="00A532E5" w:rsidRPr="007B73D0" w:rsidRDefault="00A532E5" w:rsidP="00E34C41">
      <w:pPr>
        <w:jc w:val="both"/>
        <w:rPr>
          <w:sz w:val="28"/>
          <w:szCs w:val="28"/>
        </w:rPr>
      </w:pPr>
      <w:r w:rsidRPr="007B73D0">
        <w:rPr>
          <w:sz w:val="28"/>
          <w:szCs w:val="28"/>
        </w:rPr>
        <w:t>По результатам аттестации выставляются оценки: «отлично», «хорошо», «удовлетворительно».</w:t>
      </w:r>
    </w:p>
    <w:p w:rsidR="00A532E5" w:rsidRPr="007B73D0" w:rsidRDefault="00A532E5" w:rsidP="00E34C41">
      <w:pPr>
        <w:jc w:val="both"/>
        <w:rPr>
          <w:sz w:val="28"/>
          <w:szCs w:val="28"/>
        </w:rPr>
      </w:pPr>
      <w:r w:rsidRPr="007B73D0">
        <w:rPr>
          <w:sz w:val="28"/>
          <w:szCs w:val="28"/>
        </w:rPr>
        <w:t>5 (отлично) – ученик самостоятельно выполняет все задачи на высоком уровне, его работа отличается самостоятельностью идеи, грамотным исполнением, творческим подходом.</w:t>
      </w:r>
    </w:p>
    <w:p w:rsidR="00A532E5" w:rsidRPr="007B73D0" w:rsidRDefault="00A532E5" w:rsidP="00E34C41">
      <w:pPr>
        <w:jc w:val="both"/>
        <w:rPr>
          <w:sz w:val="28"/>
          <w:szCs w:val="28"/>
        </w:rPr>
      </w:pPr>
      <w:r w:rsidRPr="007B73D0">
        <w:rPr>
          <w:sz w:val="28"/>
          <w:szCs w:val="28"/>
        </w:rPr>
        <w:t>4 (хорошо)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:rsidR="00A532E5" w:rsidRPr="007B73D0" w:rsidRDefault="00A532E5" w:rsidP="00E34C41">
      <w:pPr>
        <w:jc w:val="both"/>
        <w:rPr>
          <w:sz w:val="28"/>
          <w:szCs w:val="28"/>
        </w:rPr>
      </w:pPr>
      <w:r w:rsidRPr="007B73D0">
        <w:rPr>
          <w:sz w:val="28"/>
          <w:szCs w:val="28"/>
        </w:rPr>
        <w:t>3 (удовлетворительно)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:rsidR="008E4C59" w:rsidRPr="00E34C41" w:rsidRDefault="00A532E5" w:rsidP="00E34C41">
      <w:pPr>
        <w:rPr>
          <w:sz w:val="28"/>
          <w:szCs w:val="28"/>
        </w:rPr>
      </w:pPr>
      <w:r w:rsidRPr="007B73D0">
        <w:rPr>
          <w:sz w:val="28"/>
          <w:szCs w:val="28"/>
        </w:rPr>
        <w:t> </w:t>
      </w:r>
    </w:p>
    <w:p w:rsidR="0090567E" w:rsidRPr="00691C3A" w:rsidRDefault="008E4C59" w:rsidP="00E31C99">
      <w:pPr>
        <w:spacing w:line="276" w:lineRule="auto"/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</w:t>
      </w:r>
      <w:r w:rsidR="0090567E" w:rsidRPr="00691C3A">
        <w:rPr>
          <w:b/>
          <w:sz w:val="32"/>
          <w:szCs w:val="32"/>
        </w:rPr>
        <w:t>.</w:t>
      </w:r>
      <w:r w:rsidR="00A559D2" w:rsidRPr="00691C3A">
        <w:rPr>
          <w:b/>
          <w:sz w:val="32"/>
          <w:szCs w:val="32"/>
        </w:rPr>
        <w:t xml:space="preserve"> </w:t>
      </w:r>
      <w:r w:rsidR="0090567E" w:rsidRPr="00691C3A">
        <w:rPr>
          <w:b/>
          <w:sz w:val="32"/>
          <w:szCs w:val="32"/>
        </w:rPr>
        <w:t>Методическое обеспечение учебного процесса.</w:t>
      </w:r>
    </w:p>
    <w:p w:rsidR="004D0AE9" w:rsidRPr="00E31C99" w:rsidRDefault="004D0AE9" w:rsidP="00E31C99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90567E" w:rsidRPr="00E31C99" w:rsidRDefault="00B95A65" w:rsidP="00E31C9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Для развития навыков творческой </w:t>
      </w:r>
      <w:r w:rsidR="0090567E" w:rsidRPr="00E31C99">
        <w:rPr>
          <w:sz w:val="28"/>
          <w:szCs w:val="28"/>
        </w:rPr>
        <w:t xml:space="preserve">работы обучающихся </w:t>
      </w:r>
      <w:r w:rsidR="00984D55">
        <w:rPr>
          <w:sz w:val="28"/>
          <w:szCs w:val="28"/>
        </w:rPr>
        <w:t>программой предусмотрены методы</w:t>
      </w:r>
      <w:r w:rsidR="0090567E" w:rsidRPr="00E31C99">
        <w:rPr>
          <w:sz w:val="28"/>
          <w:szCs w:val="28"/>
        </w:rPr>
        <w:t xml:space="preserve"> индивидуализации на различных этапах обучения, что позволяет педагогу полнее учитывать индивидуальные возможности и личностные</w:t>
      </w:r>
      <w:r w:rsidR="00984D55">
        <w:rPr>
          <w:sz w:val="28"/>
          <w:szCs w:val="28"/>
        </w:rPr>
        <w:t xml:space="preserve"> особенности</w:t>
      </w:r>
      <w:r w:rsidR="0090567E" w:rsidRPr="00E31C99">
        <w:rPr>
          <w:sz w:val="28"/>
          <w:szCs w:val="28"/>
        </w:rPr>
        <w:t xml:space="preserve">, достигать более высоких результатов в обучении и развитии творческих способностей </w:t>
      </w:r>
      <w:r>
        <w:rPr>
          <w:sz w:val="28"/>
          <w:szCs w:val="28"/>
        </w:rPr>
        <w:t>учеников от 18 лет.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Применяются с</w:t>
      </w:r>
      <w:r w:rsidR="00DE077F" w:rsidRPr="00E31C99">
        <w:rPr>
          <w:sz w:val="28"/>
          <w:szCs w:val="28"/>
        </w:rPr>
        <w:t>ледующие средства индивидуализации</w:t>
      </w:r>
      <w:r w:rsidRPr="00E31C99">
        <w:rPr>
          <w:sz w:val="28"/>
          <w:szCs w:val="28"/>
        </w:rPr>
        <w:t>: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а) разработка заданий различной трудности и объема;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lastRenderedPageBreak/>
        <w:t>б) раз</w:t>
      </w:r>
      <w:r w:rsidR="00247BF5" w:rsidRPr="00E31C99">
        <w:rPr>
          <w:sz w:val="28"/>
          <w:szCs w:val="28"/>
        </w:rPr>
        <w:t>ная мера помощи преподавателя уча</w:t>
      </w:r>
      <w:r w:rsidRPr="00E31C99">
        <w:rPr>
          <w:sz w:val="28"/>
          <w:szCs w:val="28"/>
        </w:rPr>
        <w:t>щимся при выполнении учебных заданий;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в) вариативность темпа освоения учебного материала;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Основной задачей при объяснении материала является формирование умения у учеников применять полученные ранее знания. При этом на эт</w:t>
      </w:r>
      <w:r w:rsidR="00247BF5" w:rsidRPr="00E31C99">
        <w:rPr>
          <w:sz w:val="28"/>
          <w:szCs w:val="28"/>
        </w:rPr>
        <w:t>апе освоения нового материала уча</w:t>
      </w:r>
      <w:r w:rsidRPr="00E31C99">
        <w:rPr>
          <w:sz w:val="28"/>
          <w:szCs w:val="28"/>
        </w:rPr>
        <w:t>щимся предлагается воспользоваться ранее полученной информацией.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Обучающиеся могут получить разную меру помощи, которую может оказать </w:t>
      </w:r>
      <w:r w:rsidR="00247BF5" w:rsidRPr="00E31C99">
        <w:rPr>
          <w:sz w:val="28"/>
          <w:szCs w:val="28"/>
        </w:rPr>
        <w:t>педагог посредством инструктажа</w:t>
      </w:r>
      <w:r w:rsidRPr="00E31C99">
        <w:rPr>
          <w:sz w:val="28"/>
          <w:szCs w:val="28"/>
        </w:rPr>
        <w:t>.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       Основное время на уроке отводится практической деятельности, поэтому создание творческой атмосферы способствует ее продуктивности.</w:t>
      </w:r>
    </w:p>
    <w:p w:rsidR="00247BF5" w:rsidRPr="00E31C99" w:rsidRDefault="00247BF5" w:rsidP="00E31C99">
      <w:pPr>
        <w:spacing w:line="276" w:lineRule="auto"/>
        <w:jc w:val="both"/>
        <w:rPr>
          <w:sz w:val="28"/>
          <w:szCs w:val="28"/>
        </w:rPr>
      </w:pPr>
    </w:p>
    <w:p w:rsidR="0090567E" w:rsidRPr="00E31C99" w:rsidRDefault="0090567E" w:rsidP="00E31C99">
      <w:pPr>
        <w:spacing w:line="276" w:lineRule="auto"/>
        <w:jc w:val="both"/>
        <w:rPr>
          <w:b/>
          <w:sz w:val="28"/>
          <w:szCs w:val="28"/>
        </w:rPr>
      </w:pPr>
      <w:r w:rsidRPr="00E31C99">
        <w:rPr>
          <w:sz w:val="28"/>
          <w:szCs w:val="28"/>
        </w:rPr>
        <w:t xml:space="preserve">     </w:t>
      </w:r>
      <w:r w:rsidRPr="00E31C99">
        <w:rPr>
          <w:b/>
          <w:sz w:val="28"/>
          <w:szCs w:val="28"/>
        </w:rPr>
        <w:t>В процессе освоения программы применяются</w:t>
      </w:r>
      <w:r w:rsidR="0074218F" w:rsidRPr="00E31C99">
        <w:rPr>
          <w:b/>
          <w:sz w:val="28"/>
          <w:szCs w:val="28"/>
        </w:rPr>
        <w:t xml:space="preserve"> </w:t>
      </w:r>
      <w:r w:rsidRPr="00E31C99">
        <w:rPr>
          <w:b/>
          <w:sz w:val="28"/>
          <w:szCs w:val="28"/>
        </w:rPr>
        <w:t>3 вида заданий: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 xml:space="preserve">- </w:t>
      </w:r>
      <w:proofErr w:type="gramStart"/>
      <w:r w:rsidRPr="00E31C99">
        <w:rPr>
          <w:sz w:val="28"/>
          <w:szCs w:val="28"/>
        </w:rPr>
        <w:t>тренировочные</w:t>
      </w:r>
      <w:proofErr w:type="gramEnd"/>
      <w:r w:rsidRPr="00E31C99">
        <w:rPr>
          <w:sz w:val="28"/>
          <w:szCs w:val="28"/>
        </w:rPr>
        <w:t>, в которых предлагается работа по образцу, с иллюстрацией, дополнительной конкретизацией. Они используются с целью довести до стандартного уровня первоначальные знания, умения, навыки;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r w:rsidRPr="00E31C99">
        <w:rPr>
          <w:sz w:val="28"/>
          <w:szCs w:val="28"/>
        </w:rPr>
        <w:t>- частично-поисковые, где обучающиеся должны самостоятельно выбрать тот или иной известный им способ выполнения работы;</w:t>
      </w:r>
    </w:p>
    <w:p w:rsidR="0090567E" w:rsidRPr="00E31C99" w:rsidRDefault="0090567E" w:rsidP="00E31C99">
      <w:pPr>
        <w:spacing w:line="276" w:lineRule="auto"/>
        <w:jc w:val="both"/>
        <w:rPr>
          <w:sz w:val="28"/>
          <w:szCs w:val="28"/>
        </w:rPr>
      </w:pPr>
      <w:proofErr w:type="gramStart"/>
      <w:r w:rsidRPr="00E31C99">
        <w:rPr>
          <w:sz w:val="28"/>
          <w:szCs w:val="28"/>
        </w:rPr>
        <w:t>- творческие, для которых характерна новизна формулировки, которую ученик должен осмыслить, самостоятельно определить связь между неизвестным и арсеналом своих знаний, найти способ изображения заданного.</w:t>
      </w:r>
      <w:proofErr w:type="gramEnd"/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32"/>
          <w:szCs w:val="32"/>
        </w:rPr>
      </w:pP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32"/>
          <w:szCs w:val="32"/>
        </w:rPr>
      </w:pPr>
    </w:p>
    <w:p w:rsidR="0003217C" w:rsidRP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  <w:u w:val="single"/>
        </w:rPr>
      </w:pPr>
      <w:r w:rsidRPr="0003217C">
        <w:rPr>
          <w:bCs/>
          <w:color w:val="000000"/>
          <w:sz w:val="32"/>
          <w:szCs w:val="32"/>
          <w:u w:val="single"/>
        </w:rPr>
        <w:t>Перечень учебно-методических средств обучения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Литература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Основная:</w:t>
      </w:r>
    </w:p>
    <w:p w:rsidR="0003217C" w:rsidRDefault="0003217C" w:rsidP="0003217C">
      <w:pPr>
        <w:pStyle w:val="ae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ДомЧебан</w:t>
      </w:r>
      <w:proofErr w:type="spellEnd"/>
      <w:r>
        <w:rPr>
          <w:color w:val="000000"/>
          <w:sz w:val="27"/>
          <w:szCs w:val="27"/>
        </w:rPr>
        <w:t xml:space="preserve"> В. Узоры и орнаменты для мастера. – Ростов - на Дону: Феникс, 2000.</w:t>
      </w:r>
    </w:p>
    <w:p w:rsidR="0003217C" w:rsidRDefault="0003217C" w:rsidP="0003217C">
      <w:pPr>
        <w:pStyle w:val="ae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Домовая резьба (Технология, Материалы, Изделия). /Сост. Рыженко В.И., </w:t>
      </w:r>
      <w:proofErr w:type="spellStart"/>
      <w:r>
        <w:rPr>
          <w:color w:val="000000"/>
          <w:sz w:val="27"/>
          <w:szCs w:val="27"/>
        </w:rPr>
        <w:t>Теличко</w:t>
      </w:r>
      <w:proofErr w:type="spellEnd"/>
      <w:r>
        <w:rPr>
          <w:color w:val="000000"/>
          <w:sz w:val="27"/>
          <w:szCs w:val="27"/>
        </w:rPr>
        <w:t xml:space="preserve"> А.А./ -М.: </w:t>
      </w:r>
      <w:proofErr w:type="spellStart"/>
      <w:r>
        <w:rPr>
          <w:color w:val="000000"/>
          <w:sz w:val="27"/>
          <w:szCs w:val="27"/>
        </w:rPr>
        <w:t>Рипол</w:t>
      </w:r>
      <w:proofErr w:type="spellEnd"/>
      <w:r>
        <w:rPr>
          <w:color w:val="000000"/>
          <w:sz w:val="27"/>
          <w:szCs w:val="27"/>
        </w:rPr>
        <w:t xml:space="preserve"> классик, 2004.</w:t>
      </w:r>
    </w:p>
    <w:p w:rsidR="0003217C" w:rsidRDefault="0003217C" w:rsidP="0003217C">
      <w:pPr>
        <w:pStyle w:val="ae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Ильяев</w:t>
      </w:r>
      <w:proofErr w:type="spellEnd"/>
      <w:r>
        <w:rPr>
          <w:color w:val="000000"/>
          <w:sz w:val="27"/>
          <w:szCs w:val="27"/>
        </w:rPr>
        <w:t xml:space="preserve"> М. Прикоснувшись к дереву резцом. - М.: Лукоморье, 2000.</w:t>
      </w:r>
    </w:p>
    <w:p w:rsidR="0003217C" w:rsidRDefault="0003217C" w:rsidP="0003217C">
      <w:pPr>
        <w:pStyle w:val="ae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Логачёва</w:t>
      </w:r>
      <w:proofErr w:type="spellEnd"/>
      <w:r>
        <w:rPr>
          <w:color w:val="000000"/>
          <w:sz w:val="27"/>
          <w:szCs w:val="27"/>
        </w:rPr>
        <w:t xml:space="preserve"> Л.А. Резчикам по дереву (альбом орнаментов Выпуск 3). - М.: Народное творчество, 2001.</w:t>
      </w:r>
    </w:p>
    <w:p w:rsidR="0003217C" w:rsidRDefault="0003217C" w:rsidP="0003217C">
      <w:pPr>
        <w:pStyle w:val="ae"/>
        <w:numPr>
          <w:ilvl w:val="0"/>
          <w:numId w:val="25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Манжулин</w:t>
      </w:r>
      <w:proofErr w:type="spellEnd"/>
      <w:r>
        <w:rPr>
          <w:color w:val="000000"/>
          <w:sz w:val="27"/>
          <w:szCs w:val="27"/>
        </w:rPr>
        <w:t xml:space="preserve"> А.В. Сафронов М.В. Прорезная резьба (альбом орнаментов) Выпуск 1). - М.: Народное творчество, 2003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Дополнительная:</w:t>
      </w:r>
    </w:p>
    <w:p w:rsidR="0003217C" w:rsidRDefault="0003217C" w:rsidP="0003217C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Матвеева Т.А. Мозаика и резьба по дереву. - М.: Высшая школа, 1993.</w:t>
      </w:r>
    </w:p>
    <w:p w:rsidR="0003217C" w:rsidRDefault="0003217C" w:rsidP="0003217C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Паламошнов</w:t>
      </w:r>
      <w:proofErr w:type="spellEnd"/>
      <w:r>
        <w:rPr>
          <w:color w:val="000000"/>
          <w:sz w:val="27"/>
          <w:szCs w:val="27"/>
        </w:rPr>
        <w:t xml:space="preserve"> Ю.М. Резьба по дереву (спецкурс). - </w:t>
      </w:r>
      <w:proofErr w:type="spellStart"/>
      <w:r>
        <w:rPr>
          <w:color w:val="000000"/>
          <w:sz w:val="27"/>
          <w:szCs w:val="27"/>
        </w:rPr>
        <w:t>Екатеренбург</w:t>
      </w:r>
      <w:proofErr w:type="spellEnd"/>
      <w:r>
        <w:rPr>
          <w:color w:val="000000"/>
          <w:sz w:val="27"/>
          <w:szCs w:val="27"/>
        </w:rPr>
        <w:t>, 1995.</w:t>
      </w:r>
    </w:p>
    <w:p w:rsidR="0003217C" w:rsidRDefault="0003217C" w:rsidP="0003217C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Чебан В. Узоры и орнаменты для мастера. – Ростов - на Дону: Феникс, 2000.</w:t>
      </w:r>
    </w:p>
    <w:p w:rsidR="0003217C" w:rsidRDefault="0003217C" w:rsidP="0003217C">
      <w:pPr>
        <w:pStyle w:val="ae"/>
        <w:numPr>
          <w:ilvl w:val="0"/>
          <w:numId w:val="26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Франк </w:t>
      </w:r>
      <w:proofErr w:type="spellStart"/>
      <w:r>
        <w:rPr>
          <w:color w:val="000000"/>
          <w:sz w:val="27"/>
          <w:szCs w:val="27"/>
        </w:rPr>
        <w:t>Нипель</w:t>
      </w:r>
      <w:proofErr w:type="spellEnd"/>
      <w:r>
        <w:rPr>
          <w:color w:val="000000"/>
          <w:sz w:val="27"/>
          <w:szCs w:val="27"/>
        </w:rPr>
        <w:t>. Мастеру на все руки. Книга 1. - М.: Мир, 1993.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Дидактические материалы;</w:t>
      </w:r>
    </w:p>
    <w:p w:rsidR="0003217C" w:rsidRDefault="0003217C" w:rsidP="0003217C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Технологические карты.</w:t>
      </w:r>
    </w:p>
    <w:p w:rsidR="0003217C" w:rsidRDefault="0003217C" w:rsidP="0003217C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Технические чертежи.</w:t>
      </w:r>
    </w:p>
    <w:p w:rsidR="0003217C" w:rsidRDefault="0003217C" w:rsidP="0003217C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Образцы изделий.</w:t>
      </w:r>
    </w:p>
    <w:p w:rsidR="0003217C" w:rsidRDefault="0003217C" w:rsidP="0003217C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Рисунки изделий.</w:t>
      </w:r>
    </w:p>
    <w:p w:rsidR="0003217C" w:rsidRDefault="0003217C" w:rsidP="0003217C">
      <w:pPr>
        <w:pStyle w:val="ae"/>
        <w:numPr>
          <w:ilvl w:val="0"/>
          <w:numId w:val="27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Коллекция пород древесины.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7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Информационно-компьютерная поддержка учебного процесса</w:t>
      </w:r>
      <w:r>
        <w:rPr>
          <w:color w:val="000000"/>
          <w:sz w:val="27"/>
          <w:szCs w:val="27"/>
        </w:rPr>
        <w:t>";</w:t>
      </w:r>
    </w:p>
    <w:p w:rsidR="0003217C" w:rsidRDefault="0003217C" w:rsidP="0003217C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Компьютер.</w:t>
      </w:r>
    </w:p>
    <w:p w:rsidR="0003217C" w:rsidRDefault="0003217C" w:rsidP="0003217C">
      <w:pPr>
        <w:pStyle w:val="ae"/>
        <w:numPr>
          <w:ilvl w:val="0"/>
          <w:numId w:val="28"/>
        </w:numPr>
        <w:shd w:val="clear" w:color="auto" w:fill="FFFFFF"/>
        <w:spacing w:before="0" w:beforeAutospacing="0" w:after="0" w:afterAutospacing="0" w:line="27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Интернет-ресурсы.</w:t>
      </w: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03217C" w:rsidRDefault="0003217C" w:rsidP="0003217C">
      <w:pPr>
        <w:pStyle w:val="ae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Оборудование приборы;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Ручной лобзик.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Рабочий упор.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Выжигатель</w:t>
      </w:r>
      <w:proofErr w:type="spellEnd"/>
      <w:r>
        <w:rPr>
          <w:color w:val="000000"/>
          <w:sz w:val="27"/>
          <w:szCs w:val="27"/>
        </w:rPr>
        <w:t>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Резак (косяк).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Стамеска.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Сверлильный станок.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Электрофуганок</w:t>
      </w:r>
      <w:proofErr w:type="spellEnd"/>
      <w:r>
        <w:rPr>
          <w:color w:val="000000"/>
          <w:sz w:val="27"/>
          <w:szCs w:val="27"/>
        </w:rPr>
        <w:t>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Киянки.</w:t>
      </w:r>
    </w:p>
    <w:p w:rsidR="0003217C" w:rsidRDefault="0003217C" w:rsidP="0003217C">
      <w:pPr>
        <w:pStyle w:val="ae"/>
        <w:numPr>
          <w:ilvl w:val="0"/>
          <w:numId w:val="29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Рашпили.</w:t>
      </w:r>
    </w:p>
    <w:p w:rsidR="00787592" w:rsidRPr="00E34C41" w:rsidRDefault="0003217C" w:rsidP="00E34C41">
      <w:pPr>
        <w:spacing w:after="200" w:line="276" w:lineRule="auto"/>
        <w:jc w:val="center"/>
        <w:rPr>
          <w:sz w:val="28"/>
          <w:szCs w:val="28"/>
        </w:rPr>
      </w:pPr>
      <w:r>
        <w:rPr>
          <w:b/>
          <w:sz w:val="32"/>
          <w:szCs w:val="32"/>
        </w:rPr>
        <w:t>6</w:t>
      </w:r>
      <w:r w:rsidR="00787592" w:rsidRPr="00691C3A">
        <w:rPr>
          <w:b/>
          <w:sz w:val="32"/>
          <w:szCs w:val="32"/>
        </w:rPr>
        <w:t>.</w:t>
      </w:r>
      <w:r w:rsidR="00691C3A" w:rsidRPr="00691C3A">
        <w:rPr>
          <w:b/>
          <w:sz w:val="32"/>
          <w:szCs w:val="32"/>
        </w:rPr>
        <w:t xml:space="preserve"> </w:t>
      </w:r>
      <w:r w:rsidR="00787592" w:rsidRPr="00691C3A">
        <w:rPr>
          <w:b/>
          <w:sz w:val="32"/>
          <w:szCs w:val="32"/>
        </w:rPr>
        <w:t>Список литературы и средств обучения.</w:t>
      </w:r>
    </w:p>
    <w:p w:rsidR="0003217C" w:rsidRDefault="0003217C" w:rsidP="0003217C">
      <w:pPr>
        <w:spacing w:line="276" w:lineRule="auto"/>
        <w:jc w:val="center"/>
        <w:rPr>
          <w:b/>
          <w:i/>
          <w:sz w:val="28"/>
          <w:szCs w:val="28"/>
        </w:rPr>
      </w:pPr>
      <w:r w:rsidRPr="00E31C99">
        <w:rPr>
          <w:b/>
          <w:i/>
          <w:sz w:val="28"/>
          <w:szCs w:val="28"/>
        </w:rPr>
        <w:t>Средства обучения.</w:t>
      </w:r>
    </w:p>
    <w:p w:rsidR="0003217C" w:rsidRPr="00E31C99" w:rsidRDefault="0003217C" w:rsidP="0003217C">
      <w:pPr>
        <w:spacing w:line="276" w:lineRule="auto"/>
        <w:jc w:val="center"/>
        <w:rPr>
          <w:b/>
          <w:i/>
          <w:sz w:val="28"/>
          <w:szCs w:val="28"/>
        </w:rPr>
      </w:pPr>
    </w:p>
    <w:p w:rsidR="0003217C" w:rsidRPr="00E31C99" w:rsidRDefault="0003217C" w:rsidP="0003217C">
      <w:pPr>
        <w:spacing w:line="276" w:lineRule="auto"/>
        <w:rPr>
          <w:sz w:val="28"/>
          <w:szCs w:val="28"/>
        </w:rPr>
      </w:pPr>
      <w:r w:rsidRPr="00E31C99">
        <w:rPr>
          <w:sz w:val="28"/>
          <w:szCs w:val="28"/>
        </w:rPr>
        <w:t>На уроках резьбы  по дереву используется большое количество разнообразных наглядных пособий. Они необходимы, чтобы преподаватель мог ознакомить учащихся со способами изготовления изделий, с инструментами, которые будут использованы при работе в материале, их назначением и использованием на каждом этапе урока, с  приёмами работы над заданием. Типы пособий:</w:t>
      </w:r>
    </w:p>
    <w:p w:rsidR="0003217C" w:rsidRPr="00E31C99" w:rsidRDefault="0003217C" w:rsidP="0003217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>Наглядно-плоскостные  пособия</w:t>
      </w:r>
      <w:r w:rsidRPr="00E31C99">
        <w:rPr>
          <w:sz w:val="28"/>
          <w:szCs w:val="28"/>
        </w:rPr>
        <w:t xml:space="preserve"> – схемы  с последовательным выполнением элементов резьбы, иллюстрации, фотографии.</w:t>
      </w:r>
    </w:p>
    <w:p w:rsidR="0003217C" w:rsidRPr="00E31C99" w:rsidRDefault="0003217C" w:rsidP="0003217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 xml:space="preserve">Демонстративные  </w:t>
      </w:r>
      <w:r w:rsidRPr="00E31C99">
        <w:rPr>
          <w:sz w:val="28"/>
          <w:szCs w:val="28"/>
        </w:rPr>
        <w:t xml:space="preserve">– это конкретные изделия </w:t>
      </w:r>
      <w:proofErr w:type="gramStart"/>
      <w:r w:rsidRPr="00E31C99">
        <w:rPr>
          <w:sz w:val="28"/>
          <w:szCs w:val="28"/>
        </w:rPr>
        <w:t>по</w:t>
      </w:r>
      <w:proofErr w:type="gramEnd"/>
      <w:r w:rsidRPr="00E31C99">
        <w:rPr>
          <w:sz w:val="28"/>
          <w:szCs w:val="28"/>
        </w:rPr>
        <w:t xml:space="preserve"> резьбы.</w:t>
      </w:r>
    </w:p>
    <w:p w:rsidR="0003217C" w:rsidRPr="00E31C99" w:rsidRDefault="0003217C" w:rsidP="0003217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E31C99">
        <w:rPr>
          <w:b/>
          <w:sz w:val="28"/>
          <w:szCs w:val="28"/>
        </w:rPr>
        <w:t>Электронно-образовательные ресурсы</w:t>
      </w:r>
      <w:r w:rsidRPr="00E31C99">
        <w:rPr>
          <w:sz w:val="28"/>
          <w:szCs w:val="28"/>
        </w:rPr>
        <w:t xml:space="preserve"> – учебные презентации.</w:t>
      </w:r>
    </w:p>
    <w:p w:rsidR="0003217C" w:rsidRPr="00031AF5" w:rsidRDefault="0003217C" w:rsidP="0003217C">
      <w:pPr>
        <w:numPr>
          <w:ilvl w:val="0"/>
          <w:numId w:val="5"/>
        </w:numPr>
        <w:spacing w:line="276" w:lineRule="auto"/>
        <w:rPr>
          <w:sz w:val="28"/>
          <w:szCs w:val="28"/>
        </w:rPr>
      </w:pPr>
      <w:r w:rsidRPr="00031AF5">
        <w:rPr>
          <w:b/>
          <w:sz w:val="28"/>
          <w:szCs w:val="28"/>
        </w:rPr>
        <w:t xml:space="preserve">Материалы </w:t>
      </w:r>
      <w:r w:rsidRPr="00031AF5">
        <w:rPr>
          <w:sz w:val="28"/>
          <w:szCs w:val="28"/>
        </w:rPr>
        <w:t>– для полноценного усвоения заданий каждого раздела программы необходимо, чтобы обучающие были обеспечены всеми необходимыми материалами.</w:t>
      </w:r>
    </w:p>
    <w:p w:rsidR="00787592" w:rsidRPr="00787592" w:rsidRDefault="00787592" w:rsidP="00787592">
      <w:pPr>
        <w:spacing w:line="276" w:lineRule="auto"/>
        <w:jc w:val="both"/>
        <w:rPr>
          <w:sz w:val="28"/>
          <w:szCs w:val="28"/>
        </w:rPr>
      </w:pP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Абросимова А.А., Каплан Н.И., </w:t>
      </w:r>
      <w:proofErr w:type="spellStart"/>
      <w:r w:rsidR="001E6880">
        <w:rPr>
          <w:sz w:val="28"/>
          <w:szCs w:val="28"/>
        </w:rPr>
        <w:t>Ми</w:t>
      </w:r>
      <w:r w:rsidRPr="00787592">
        <w:rPr>
          <w:sz w:val="28"/>
          <w:szCs w:val="28"/>
        </w:rPr>
        <w:t>тлянская</w:t>
      </w:r>
      <w:proofErr w:type="spellEnd"/>
      <w:r w:rsidRPr="00787592">
        <w:rPr>
          <w:sz w:val="28"/>
          <w:szCs w:val="28"/>
        </w:rPr>
        <w:t xml:space="preserve"> Т.Б. Художественная резьба по дереву, кости и рогу. - М.: Высшая школа, 1978.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Афанасьев А.Ф. «Резьба по дереву». М., 1997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Василенко </w:t>
      </w:r>
      <w:r w:rsidRPr="00787592">
        <w:rPr>
          <w:sz w:val="28"/>
          <w:szCs w:val="28"/>
          <w:lang w:val="en-US"/>
        </w:rPr>
        <w:t>B</w:t>
      </w:r>
      <w:r w:rsidRPr="00787592">
        <w:rPr>
          <w:sz w:val="28"/>
          <w:szCs w:val="28"/>
        </w:rPr>
        <w:t>. Народное искусство. - М., 1974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lastRenderedPageBreak/>
        <w:t xml:space="preserve">Вишневская </w:t>
      </w:r>
      <w:r w:rsidRPr="00787592">
        <w:rPr>
          <w:sz w:val="28"/>
          <w:szCs w:val="28"/>
          <w:lang w:val="en-US"/>
        </w:rPr>
        <w:t>B</w:t>
      </w:r>
      <w:r w:rsidRPr="00787592">
        <w:rPr>
          <w:sz w:val="28"/>
          <w:szCs w:val="28"/>
        </w:rPr>
        <w:t xml:space="preserve">.М, Каплан Н.И., Буданов </w:t>
      </w:r>
      <w:r w:rsidRPr="00787592">
        <w:rPr>
          <w:sz w:val="28"/>
          <w:szCs w:val="28"/>
          <w:lang w:val="en-US"/>
        </w:rPr>
        <w:t>C</w:t>
      </w:r>
      <w:r w:rsidRPr="00787592">
        <w:rPr>
          <w:sz w:val="28"/>
          <w:szCs w:val="28"/>
        </w:rPr>
        <w:t>.М. Русская народная резьба и роспись по дереву. - М., 1956.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  <w:lang w:val="en-US"/>
        </w:rPr>
      </w:pPr>
      <w:r w:rsidRPr="00787592">
        <w:rPr>
          <w:sz w:val="28"/>
          <w:szCs w:val="28"/>
        </w:rPr>
        <w:t xml:space="preserve">Воронов В.С. О крестьянском искусстве. </w:t>
      </w:r>
      <w:proofErr w:type="spellStart"/>
      <w:proofErr w:type="gramStart"/>
      <w:r w:rsidRPr="00787592">
        <w:rPr>
          <w:sz w:val="28"/>
          <w:szCs w:val="28"/>
          <w:lang w:val="en-US"/>
        </w:rPr>
        <w:t>Избранные</w:t>
      </w:r>
      <w:proofErr w:type="spellEnd"/>
      <w:r w:rsidRPr="00787592">
        <w:rPr>
          <w:sz w:val="28"/>
          <w:szCs w:val="28"/>
          <w:lang w:val="en-US"/>
        </w:rPr>
        <w:t xml:space="preserve"> </w:t>
      </w:r>
      <w:proofErr w:type="spellStart"/>
      <w:r w:rsidRPr="00787592">
        <w:rPr>
          <w:sz w:val="28"/>
          <w:szCs w:val="28"/>
          <w:lang w:val="en-US"/>
        </w:rPr>
        <w:t>труды</w:t>
      </w:r>
      <w:proofErr w:type="spellEnd"/>
      <w:r w:rsidRPr="00787592">
        <w:rPr>
          <w:sz w:val="28"/>
          <w:szCs w:val="28"/>
          <w:lang w:val="en-US"/>
        </w:rPr>
        <w:t>.</w:t>
      </w:r>
      <w:proofErr w:type="gramEnd"/>
      <w:r w:rsidRPr="00787592">
        <w:rPr>
          <w:sz w:val="28"/>
          <w:szCs w:val="28"/>
          <w:lang w:val="en-US"/>
        </w:rPr>
        <w:t xml:space="preserve"> - </w:t>
      </w:r>
      <w:proofErr w:type="gramStart"/>
      <w:r w:rsidRPr="00787592">
        <w:rPr>
          <w:sz w:val="28"/>
          <w:szCs w:val="28"/>
          <w:lang w:val="en-US"/>
        </w:rPr>
        <w:t>М.,</w:t>
      </w:r>
      <w:proofErr w:type="gramEnd"/>
      <w:r w:rsidRPr="00787592">
        <w:rPr>
          <w:sz w:val="28"/>
          <w:szCs w:val="28"/>
          <w:lang w:val="en-US"/>
        </w:rPr>
        <w:t xml:space="preserve"> 1972.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Двойникова Е.С., Лялин И.В. Художественная резьба по дереву. - М.; Высшая школа, 1972.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Деннинг</w:t>
      </w:r>
      <w:proofErr w:type="spellEnd"/>
      <w:r w:rsidRPr="00787592">
        <w:rPr>
          <w:sz w:val="28"/>
          <w:szCs w:val="28"/>
        </w:rPr>
        <w:t xml:space="preserve"> Э. Резьба по дереву. Практическое пособие. - М., Арт-Родник, 2008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Званцев М.</w:t>
      </w:r>
      <w:r w:rsidRPr="00787592">
        <w:rPr>
          <w:sz w:val="28"/>
          <w:szCs w:val="28"/>
          <w:lang w:val="en-US"/>
        </w:rPr>
        <w:t>H</w:t>
      </w:r>
      <w:r w:rsidRPr="00787592">
        <w:rPr>
          <w:sz w:val="28"/>
          <w:szCs w:val="28"/>
        </w:rPr>
        <w:t>. Нижегородская резьба. - М., 1969.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Ильяев</w:t>
      </w:r>
      <w:proofErr w:type="spellEnd"/>
      <w:r w:rsidRPr="00787592">
        <w:rPr>
          <w:sz w:val="28"/>
          <w:szCs w:val="28"/>
        </w:rPr>
        <w:t xml:space="preserve"> М. Д. Уроки резьбы по дереву. - М., «Лукоморье», 2002.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>Левин Л.П. «Резьба по дереву», М., 1957г.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proofErr w:type="spellStart"/>
      <w:r w:rsidRPr="00787592">
        <w:rPr>
          <w:sz w:val="28"/>
          <w:szCs w:val="28"/>
        </w:rPr>
        <w:t>Логачёва</w:t>
      </w:r>
      <w:proofErr w:type="spellEnd"/>
      <w:r w:rsidRPr="00787592">
        <w:rPr>
          <w:sz w:val="28"/>
          <w:szCs w:val="28"/>
        </w:rPr>
        <w:t xml:space="preserve"> Л.А. «Основы мастерства резчика по дереву», М., 2002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</w:t>
      </w:r>
      <w:proofErr w:type="spellStart"/>
      <w:r w:rsidRPr="00787592">
        <w:rPr>
          <w:sz w:val="28"/>
          <w:szCs w:val="28"/>
        </w:rPr>
        <w:t>Мартенссон</w:t>
      </w:r>
      <w:proofErr w:type="spellEnd"/>
      <w:r w:rsidRPr="00787592">
        <w:rPr>
          <w:sz w:val="28"/>
          <w:szCs w:val="28"/>
        </w:rPr>
        <w:t xml:space="preserve"> А. Начинаем мастерить из древесины. М. «Просвещение» 1981 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Резьба по дереву. Сост. Рыженко В.И. –  М., Гамма Пресс, 2001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Н.С. Степанов «Резьбы очарование», Ленинград, 1991г.</w:t>
      </w:r>
    </w:p>
    <w:p w:rsidR="00787592" w:rsidRPr="00787592" w:rsidRDefault="00787592" w:rsidP="00787592">
      <w:pPr>
        <w:numPr>
          <w:ilvl w:val="0"/>
          <w:numId w:val="21"/>
        </w:numPr>
        <w:spacing w:line="276" w:lineRule="auto"/>
        <w:jc w:val="both"/>
        <w:rPr>
          <w:sz w:val="28"/>
          <w:szCs w:val="28"/>
        </w:rPr>
      </w:pPr>
      <w:r w:rsidRPr="00787592">
        <w:rPr>
          <w:sz w:val="28"/>
          <w:szCs w:val="28"/>
        </w:rPr>
        <w:t xml:space="preserve"> Яковлева К. Г. Лесная скульптура. М., Лесная промышленность, 1988 г.</w:t>
      </w:r>
    </w:p>
    <w:p w:rsidR="00DE077F" w:rsidRPr="00E31C99" w:rsidRDefault="00DE077F" w:rsidP="00E31C99">
      <w:pPr>
        <w:spacing w:line="276" w:lineRule="auto"/>
        <w:jc w:val="both"/>
        <w:rPr>
          <w:sz w:val="28"/>
          <w:szCs w:val="28"/>
        </w:rPr>
      </w:pPr>
    </w:p>
    <w:p w:rsidR="00E5731A" w:rsidRPr="00E5731A" w:rsidRDefault="00E5731A" w:rsidP="00E5731A">
      <w:pPr>
        <w:spacing w:line="276" w:lineRule="auto"/>
        <w:jc w:val="center"/>
        <w:rPr>
          <w:b/>
          <w:sz w:val="28"/>
          <w:szCs w:val="28"/>
        </w:rPr>
      </w:pPr>
      <w:r w:rsidRPr="00E5731A">
        <w:rPr>
          <w:b/>
          <w:sz w:val="28"/>
          <w:szCs w:val="28"/>
        </w:rPr>
        <w:t>Учебный план</w:t>
      </w:r>
    </w:p>
    <w:p w:rsidR="00E5731A" w:rsidRPr="00E5731A" w:rsidRDefault="00E5731A" w:rsidP="00E5731A">
      <w:pPr>
        <w:spacing w:line="276" w:lineRule="auto"/>
        <w:jc w:val="center"/>
        <w:rPr>
          <w:b/>
          <w:sz w:val="28"/>
          <w:szCs w:val="28"/>
        </w:rPr>
      </w:pPr>
      <w:r w:rsidRPr="00E5731A">
        <w:rPr>
          <w:b/>
          <w:sz w:val="28"/>
          <w:szCs w:val="28"/>
        </w:rPr>
        <w:t>по ДООП «Декоративно-прикладное искусство: резьба по дереву»</w:t>
      </w:r>
    </w:p>
    <w:p w:rsidR="00E5731A" w:rsidRPr="00E5731A" w:rsidRDefault="00E5731A" w:rsidP="00E5731A">
      <w:pPr>
        <w:spacing w:line="276" w:lineRule="auto"/>
        <w:jc w:val="center"/>
        <w:rPr>
          <w:b/>
          <w:sz w:val="28"/>
          <w:szCs w:val="28"/>
        </w:rPr>
      </w:pPr>
      <w:r w:rsidRPr="00E5731A">
        <w:rPr>
          <w:b/>
          <w:sz w:val="28"/>
          <w:szCs w:val="28"/>
        </w:rPr>
        <w:t>на 2019-2020 учебный год</w:t>
      </w:r>
    </w:p>
    <w:p w:rsidR="00E5731A" w:rsidRPr="00E5731A" w:rsidRDefault="00E5731A" w:rsidP="00E5731A">
      <w:pPr>
        <w:spacing w:line="276" w:lineRule="auto"/>
        <w:jc w:val="center"/>
        <w:rPr>
          <w:b/>
          <w:sz w:val="28"/>
          <w:szCs w:val="28"/>
        </w:rPr>
      </w:pPr>
      <w:r w:rsidRPr="00E5731A">
        <w:rPr>
          <w:b/>
          <w:sz w:val="28"/>
          <w:szCs w:val="28"/>
        </w:rPr>
        <w:t>1 год обучения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502"/>
      </w:tblGrid>
      <w:tr w:rsidR="00E5731A" w:rsidTr="00E5731A">
        <w:tc>
          <w:tcPr>
            <w:tcW w:w="1242" w:type="dxa"/>
          </w:tcPr>
          <w:p w:rsidR="00E5731A" w:rsidRDefault="00E5731A" w:rsidP="00E31C99">
            <w:pPr>
              <w:spacing w:line="276" w:lineRule="auto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4111" w:type="dxa"/>
          </w:tcPr>
          <w:p w:rsidR="00E5731A" w:rsidRDefault="00E5731A" w:rsidP="00E5731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предмета</w:t>
            </w:r>
          </w:p>
        </w:tc>
        <w:tc>
          <w:tcPr>
            <w:tcW w:w="4502" w:type="dxa"/>
          </w:tcPr>
          <w:p w:rsidR="00E5731A" w:rsidRDefault="00E5731A" w:rsidP="00E31C9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 в неделю</w:t>
            </w:r>
          </w:p>
        </w:tc>
      </w:tr>
      <w:tr w:rsidR="00E5731A" w:rsidTr="00E5731A">
        <w:tc>
          <w:tcPr>
            <w:tcW w:w="1242" w:type="dxa"/>
          </w:tcPr>
          <w:p w:rsidR="00E5731A" w:rsidRDefault="00E5731A" w:rsidP="00E5731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E5731A" w:rsidRDefault="00E5731A" w:rsidP="00E31C9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Резьба по дереву</w:t>
            </w:r>
          </w:p>
        </w:tc>
        <w:tc>
          <w:tcPr>
            <w:tcW w:w="4502" w:type="dxa"/>
          </w:tcPr>
          <w:p w:rsidR="00E5731A" w:rsidRDefault="00E5731A" w:rsidP="00E5731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731A" w:rsidTr="00E5731A">
        <w:tc>
          <w:tcPr>
            <w:tcW w:w="1242" w:type="dxa"/>
          </w:tcPr>
          <w:p w:rsidR="00E5731A" w:rsidRDefault="00E5731A" w:rsidP="00E31C9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11" w:type="dxa"/>
          </w:tcPr>
          <w:p w:rsidR="00E5731A" w:rsidRDefault="00E5731A" w:rsidP="00E5731A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4502" w:type="dxa"/>
          </w:tcPr>
          <w:p w:rsidR="00E5731A" w:rsidRDefault="00E5731A" w:rsidP="00E5731A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bookmarkEnd w:id="0"/>
    </w:tbl>
    <w:p w:rsidR="0090567E" w:rsidRPr="00E31C99" w:rsidRDefault="0090567E" w:rsidP="00E31C99">
      <w:pPr>
        <w:spacing w:line="276" w:lineRule="auto"/>
        <w:rPr>
          <w:sz w:val="28"/>
          <w:szCs w:val="28"/>
        </w:rPr>
      </w:pPr>
    </w:p>
    <w:sectPr w:rsidR="0090567E" w:rsidRPr="00E31C99" w:rsidSect="00545726">
      <w:footerReference w:type="default" r:id="rId9"/>
      <w:pgSz w:w="11906" w:h="16838"/>
      <w:pgMar w:top="1276" w:right="70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426" w:rsidRDefault="007E7426">
      <w:r>
        <w:separator/>
      </w:r>
    </w:p>
  </w:endnote>
  <w:endnote w:type="continuationSeparator" w:id="0">
    <w:p w:rsidR="007E7426" w:rsidRDefault="007E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B0C" w:rsidRDefault="00A66B0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731A">
      <w:rPr>
        <w:noProof/>
      </w:rPr>
      <w:t>19</w:t>
    </w:r>
    <w:r>
      <w:fldChar w:fldCharType="end"/>
    </w:r>
  </w:p>
  <w:p w:rsidR="00A66B0C" w:rsidRDefault="00A66B0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426" w:rsidRDefault="007E7426">
      <w:r>
        <w:separator/>
      </w:r>
    </w:p>
  </w:footnote>
  <w:footnote w:type="continuationSeparator" w:id="0">
    <w:p w:rsidR="007E7426" w:rsidRDefault="007E7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4690"/>
    <w:multiLevelType w:val="hybridMultilevel"/>
    <w:tmpl w:val="734CC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62B2C"/>
    <w:multiLevelType w:val="hybridMultilevel"/>
    <w:tmpl w:val="C97E7A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B301A7"/>
    <w:multiLevelType w:val="hybridMultilevel"/>
    <w:tmpl w:val="5114C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06B04"/>
    <w:multiLevelType w:val="multilevel"/>
    <w:tmpl w:val="A8AA2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854A52"/>
    <w:multiLevelType w:val="multilevel"/>
    <w:tmpl w:val="CF66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C41B79"/>
    <w:multiLevelType w:val="hybridMultilevel"/>
    <w:tmpl w:val="48568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37FEF"/>
    <w:multiLevelType w:val="hybridMultilevel"/>
    <w:tmpl w:val="CDAA6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444C97"/>
    <w:multiLevelType w:val="hybridMultilevel"/>
    <w:tmpl w:val="40D6A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407CF"/>
    <w:multiLevelType w:val="multilevel"/>
    <w:tmpl w:val="F4E6C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314AB5"/>
    <w:multiLevelType w:val="hybridMultilevel"/>
    <w:tmpl w:val="692C3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D01A6D"/>
    <w:multiLevelType w:val="hybridMultilevel"/>
    <w:tmpl w:val="077801B8"/>
    <w:lvl w:ilvl="0" w:tplc="B386B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64D2D"/>
    <w:multiLevelType w:val="multilevel"/>
    <w:tmpl w:val="19A66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A33A27"/>
    <w:multiLevelType w:val="multilevel"/>
    <w:tmpl w:val="660C6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DA4770"/>
    <w:multiLevelType w:val="hybridMultilevel"/>
    <w:tmpl w:val="8A64B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1D2383"/>
    <w:multiLevelType w:val="hybridMultilevel"/>
    <w:tmpl w:val="E1FAD306"/>
    <w:lvl w:ilvl="0" w:tplc="42AC3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8784B"/>
    <w:multiLevelType w:val="hybridMultilevel"/>
    <w:tmpl w:val="34E82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4448AD"/>
    <w:multiLevelType w:val="hybridMultilevel"/>
    <w:tmpl w:val="ADB45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4F3705"/>
    <w:multiLevelType w:val="multilevel"/>
    <w:tmpl w:val="FEBC0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C1334A3"/>
    <w:multiLevelType w:val="hybridMultilevel"/>
    <w:tmpl w:val="2930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326AF9"/>
    <w:multiLevelType w:val="hybridMultilevel"/>
    <w:tmpl w:val="A53453E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C971505"/>
    <w:multiLevelType w:val="multilevel"/>
    <w:tmpl w:val="2E48F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A16F12"/>
    <w:multiLevelType w:val="multilevel"/>
    <w:tmpl w:val="9746F0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8B52AE"/>
    <w:multiLevelType w:val="multilevel"/>
    <w:tmpl w:val="5F70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8C4620"/>
    <w:multiLevelType w:val="multilevel"/>
    <w:tmpl w:val="D428A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5793B25"/>
    <w:multiLevelType w:val="hybridMultilevel"/>
    <w:tmpl w:val="8070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3103F"/>
    <w:multiLevelType w:val="hybridMultilevel"/>
    <w:tmpl w:val="75E2D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BC55B5"/>
    <w:multiLevelType w:val="multilevel"/>
    <w:tmpl w:val="967A2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B52EBD"/>
    <w:multiLevelType w:val="hybridMultilevel"/>
    <w:tmpl w:val="C7D81CEA"/>
    <w:lvl w:ilvl="0" w:tplc="F76C7C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C71FA2"/>
    <w:multiLevelType w:val="hybridMultilevel"/>
    <w:tmpl w:val="74404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15"/>
  </w:num>
  <w:num w:numId="4">
    <w:abstractNumId w:val="13"/>
  </w:num>
  <w:num w:numId="5">
    <w:abstractNumId w:val="1"/>
  </w:num>
  <w:num w:numId="6">
    <w:abstractNumId w:val="16"/>
  </w:num>
  <w:num w:numId="7">
    <w:abstractNumId w:val="14"/>
  </w:num>
  <w:num w:numId="8">
    <w:abstractNumId w:val="10"/>
  </w:num>
  <w:num w:numId="9">
    <w:abstractNumId w:val="5"/>
  </w:num>
  <w:num w:numId="10">
    <w:abstractNumId w:val="28"/>
  </w:num>
  <w:num w:numId="11">
    <w:abstractNumId w:val="0"/>
  </w:num>
  <w:num w:numId="12">
    <w:abstractNumId w:val="9"/>
  </w:num>
  <w:num w:numId="13">
    <w:abstractNumId w:val="18"/>
  </w:num>
  <w:num w:numId="14">
    <w:abstractNumId w:val="7"/>
  </w:num>
  <w:num w:numId="15">
    <w:abstractNumId w:val="24"/>
  </w:num>
  <w:num w:numId="16">
    <w:abstractNumId w:val="27"/>
  </w:num>
  <w:num w:numId="17">
    <w:abstractNumId w:val="2"/>
  </w:num>
  <w:num w:numId="18">
    <w:abstractNumId w:val="8"/>
  </w:num>
  <w:num w:numId="19">
    <w:abstractNumId w:val="4"/>
  </w:num>
  <w:num w:numId="20">
    <w:abstractNumId w:val="17"/>
  </w:num>
  <w:num w:numId="21">
    <w:abstractNumId w:val="22"/>
  </w:num>
  <w:num w:numId="22">
    <w:abstractNumId w:val="6"/>
  </w:num>
  <w:num w:numId="23">
    <w:abstractNumId w:val="23"/>
  </w:num>
  <w:num w:numId="24">
    <w:abstractNumId w:val="20"/>
  </w:num>
  <w:num w:numId="25">
    <w:abstractNumId w:val="11"/>
  </w:num>
  <w:num w:numId="26">
    <w:abstractNumId w:val="12"/>
  </w:num>
  <w:num w:numId="27">
    <w:abstractNumId w:val="26"/>
  </w:num>
  <w:num w:numId="28">
    <w:abstractNumId w:val="3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67E"/>
    <w:rsid w:val="00003395"/>
    <w:rsid w:val="00021519"/>
    <w:rsid w:val="00031AF5"/>
    <w:rsid w:val="0003217C"/>
    <w:rsid w:val="000365EF"/>
    <w:rsid w:val="00044889"/>
    <w:rsid w:val="00047BF7"/>
    <w:rsid w:val="000526B8"/>
    <w:rsid w:val="00061484"/>
    <w:rsid w:val="00064917"/>
    <w:rsid w:val="000807C0"/>
    <w:rsid w:val="000867DC"/>
    <w:rsid w:val="000963FD"/>
    <w:rsid w:val="000A336C"/>
    <w:rsid w:val="000A53BE"/>
    <w:rsid w:val="000B7DD2"/>
    <w:rsid w:val="000D0065"/>
    <w:rsid w:val="000D0A45"/>
    <w:rsid w:val="000F3399"/>
    <w:rsid w:val="00114DCC"/>
    <w:rsid w:val="001349C6"/>
    <w:rsid w:val="00147433"/>
    <w:rsid w:val="00165C2D"/>
    <w:rsid w:val="00167F85"/>
    <w:rsid w:val="00182FE9"/>
    <w:rsid w:val="001A4AEE"/>
    <w:rsid w:val="001C50D4"/>
    <w:rsid w:val="001E51E7"/>
    <w:rsid w:val="001E6540"/>
    <w:rsid w:val="001E6880"/>
    <w:rsid w:val="001F67EF"/>
    <w:rsid w:val="00202534"/>
    <w:rsid w:val="00202F0E"/>
    <w:rsid w:val="00204D99"/>
    <w:rsid w:val="00220537"/>
    <w:rsid w:val="002269B9"/>
    <w:rsid w:val="00226F45"/>
    <w:rsid w:val="00234445"/>
    <w:rsid w:val="0023751A"/>
    <w:rsid w:val="0024152E"/>
    <w:rsid w:val="002431C9"/>
    <w:rsid w:val="00247BF5"/>
    <w:rsid w:val="002728C6"/>
    <w:rsid w:val="002A602A"/>
    <w:rsid w:val="002B53E3"/>
    <w:rsid w:val="002D3658"/>
    <w:rsid w:val="002D53F1"/>
    <w:rsid w:val="002E1D6D"/>
    <w:rsid w:val="002F6765"/>
    <w:rsid w:val="003162A3"/>
    <w:rsid w:val="003201CF"/>
    <w:rsid w:val="003204FA"/>
    <w:rsid w:val="00320C7A"/>
    <w:rsid w:val="00341408"/>
    <w:rsid w:val="003512F7"/>
    <w:rsid w:val="00351845"/>
    <w:rsid w:val="003532ED"/>
    <w:rsid w:val="0035742F"/>
    <w:rsid w:val="00381484"/>
    <w:rsid w:val="003855CC"/>
    <w:rsid w:val="00386D6B"/>
    <w:rsid w:val="00394D91"/>
    <w:rsid w:val="003A1343"/>
    <w:rsid w:val="003B0129"/>
    <w:rsid w:val="003B6625"/>
    <w:rsid w:val="003C6EDB"/>
    <w:rsid w:val="003E1EE3"/>
    <w:rsid w:val="003E2D89"/>
    <w:rsid w:val="003E4C54"/>
    <w:rsid w:val="00403FCB"/>
    <w:rsid w:val="00407505"/>
    <w:rsid w:val="00407C50"/>
    <w:rsid w:val="00412A2E"/>
    <w:rsid w:val="00413B27"/>
    <w:rsid w:val="00420C59"/>
    <w:rsid w:val="0042393D"/>
    <w:rsid w:val="004316B3"/>
    <w:rsid w:val="00436914"/>
    <w:rsid w:val="00436F71"/>
    <w:rsid w:val="00460BF5"/>
    <w:rsid w:val="0046274D"/>
    <w:rsid w:val="0046412F"/>
    <w:rsid w:val="00466B0B"/>
    <w:rsid w:val="004818A3"/>
    <w:rsid w:val="004835E4"/>
    <w:rsid w:val="00484489"/>
    <w:rsid w:val="004C3F87"/>
    <w:rsid w:val="004D0AE9"/>
    <w:rsid w:val="004D20E1"/>
    <w:rsid w:val="004D758F"/>
    <w:rsid w:val="004F1FCB"/>
    <w:rsid w:val="004F3015"/>
    <w:rsid w:val="004F7418"/>
    <w:rsid w:val="0050252C"/>
    <w:rsid w:val="00502F75"/>
    <w:rsid w:val="00506926"/>
    <w:rsid w:val="00507101"/>
    <w:rsid w:val="00522744"/>
    <w:rsid w:val="00523031"/>
    <w:rsid w:val="0053547E"/>
    <w:rsid w:val="00536CD4"/>
    <w:rsid w:val="00545726"/>
    <w:rsid w:val="00564F5A"/>
    <w:rsid w:val="005B43C1"/>
    <w:rsid w:val="005C7F4A"/>
    <w:rsid w:val="0060188E"/>
    <w:rsid w:val="00610816"/>
    <w:rsid w:val="00622207"/>
    <w:rsid w:val="00623BC3"/>
    <w:rsid w:val="00650364"/>
    <w:rsid w:val="00657CB2"/>
    <w:rsid w:val="006630BD"/>
    <w:rsid w:val="006641B5"/>
    <w:rsid w:val="00690F5A"/>
    <w:rsid w:val="00691C3A"/>
    <w:rsid w:val="00694E10"/>
    <w:rsid w:val="006F4A37"/>
    <w:rsid w:val="00700A7B"/>
    <w:rsid w:val="0072188D"/>
    <w:rsid w:val="0074218F"/>
    <w:rsid w:val="007437A2"/>
    <w:rsid w:val="00750587"/>
    <w:rsid w:val="007545CE"/>
    <w:rsid w:val="00784D92"/>
    <w:rsid w:val="00787592"/>
    <w:rsid w:val="0079513B"/>
    <w:rsid w:val="007A0E59"/>
    <w:rsid w:val="007A27DF"/>
    <w:rsid w:val="007A756C"/>
    <w:rsid w:val="007B1ABD"/>
    <w:rsid w:val="007B4C83"/>
    <w:rsid w:val="007B73D0"/>
    <w:rsid w:val="007E191B"/>
    <w:rsid w:val="007E7426"/>
    <w:rsid w:val="007F68AF"/>
    <w:rsid w:val="00814705"/>
    <w:rsid w:val="00850A5F"/>
    <w:rsid w:val="00852A58"/>
    <w:rsid w:val="008544BA"/>
    <w:rsid w:val="00862E8C"/>
    <w:rsid w:val="00864720"/>
    <w:rsid w:val="00865F80"/>
    <w:rsid w:val="0087307B"/>
    <w:rsid w:val="00885F64"/>
    <w:rsid w:val="008907EF"/>
    <w:rsid w:val="00891125"/>
    <w:rsid w:val="00893590"/>
    <w:rsid w:val="008B73AB"/>
    <w:rsid w:val="008D709A"/>
    <w:rsid w:val="008E4C59"/>
    <w:rsid w:val="008E69D8"/>
    <w:rsid w:val="008F618E"/>
    <w:rsid w:val="0090567E"/>
    <w:rsid w:val="00926DAF"/>
    <w:rsid w:val="00927FA7"/>
    <w:rsid w:val="00973E6C"/>
    <w:rsid w:val="00977DAE"/>
    <w:rsid w:val="0098194A"/>
    <w:rsid w:val="00984D55"/>
    <w:rsid w:val="00987C76"/>
    <w:rsid w:val="009B67F9"/>
    <w:rsid w:val="009D1F9C"/>
    <w:rsid w:val="009E07D3"/>
    <w:rsid w:val="009E72DD"/>
    <w:rsid w:val="00A02D8E"/>
    <w:rsid w:val="00A14E8D"/>
    <w:rsid w:val="00A40CB4"/>
    <w:rsid w:val="00A532E5"/>
    <w:rsid w:val="00A559D2"/>
    <w:rsid w:val="00A66B0C"/>
    <w:rsid w:val="00A759C8"/>
    <w:rsid w:val="00A8029B"/>
    <w:rsid w:val="00AA1685"/>
    <w:rsid w:val="00AF6C12"/>
    <w:rsid w:val="00B00CB4"/>
    <w:rsid w:val="00B06AF6"/>
    <w:rsid w:val="00B1228B"/>
    <w:rsid w:val="00B32DB4"/>
    <w:rsid w:val="00B33DD9"/>
    <w:rsid w:val="00B47803"/>
    <w:rsid w:val="00B53C9A"/>
    <w:rsid w:val="00B60E6B"/>
    <w:rsid w:val="00B84C06"/>
    <w:rsid w:val="00B94447"/>
    <w:rsid w:val="00B9468F"/>
    <w:rsid w:val="00B95A5A"/>
    <w:rsid w:val="00B95A65"/>
    <w:rsid w:val="00BA268A"/>
    <w:rsid w:val="00BA50A8"/>
    <w:rsid w:val="00BB154C"/>
    <w:rsid w:val="00BB6F0F"/>
    <w:rsid w:val="00BD0C55"/>
    <w:rsid w:val="00BD7BFA"/>
    <w:rsid w:val="00BE49DD"/>
    <w:rsid w:val="00C133FC"/>
    <w:rsid w:val="00C45AC1"/>
    <w:rsid w:val="00C53AB1"/>
    <w:rsid w:val="00C7205F"/>
    <w:rsid w:val="00CB56D1"/>
    <w:rsid w:val="00CC072F"/>
    <w:rsid w:val="00CC4335"/>
    <w:rsid w:val="00CC5FBE"/>
    <w:rsid w:val="00CE215C"/>
    <w:rsid w:val="00CE3A1C"/>
    <w:rsid w:val="00CF0D99"/>
    <w:rsid w:val="00D237E2"/>
    <w:rsid w:val="00D63005"/>
    <w:rsid w:val="00D7668A"/>
    <w:rsid w:val="00D76D5D"/>
    <w:rsid w:val="00D95C7C"/>
    <w:rsid w:val="00DA7FA7"/>
    <w:rsid w:val="00DB381E"/>
    <w:rsid w:val="00DB7787"/>
    <w:rsid w:val="00DC1C0E"/>
    <w:rsid w:val="00DC7016"/>
    <w:rsid w:val="00DD7EBB"/>
    <w:rsid w:val="00DE077F"/>
    <w:rsid w:val="00DF5399"/>
    <w:rsid w:val="00E315A1"/>
    <w:rsid w:val="00E31C99"/>
    <w:rsid w:val="00E34C41"/>
    <w:rsid w:val="00E5731A"/>
    <w:rsid w:val="00E6489F"/>
    <w:rsid w:val="00E9155E"/>
    <w:rsid w:val="00EF1720"/>
    <w:rsid w:val="00F2408A"/>
    <w:rsid w:val="00F33EFB"/>
    <w:rsid w:val="00F35AD5"/>
    <w:rsid w:val="00F36C3E"/>
    <w:rsid w:val="00F46C3A"/>
    <w:rsid w:val="00F609D2"/>
    <w:rsid w:val="00F626C9"/>
    <w:rsid w:val="00F64035"/>
    <w:rsid w:val="00F746D4"/>
    <w:rsid w:val="00FB1E0F"/>
    <w:rsid w:val="00FC1103"/>
    <w:rsid w:val="00FC3FAF"/>
    <w:rsid w:val="00FC545E"/>
    <w:rsid w:val="00FD1F41"/>
    <w:rsid w:val="00FE3CE9"/>
    <w:rsid w:val="00FE543A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0567E"/>
    <w:rPr>
      <w:b/>
      <w:bCs/>
    </w:rPr>
  </w:style>
  <w:style w:type="character" w:styleId="a4">
    <w:name w:val="Emphasis"/>
    <w:qFormat/>
    <w:rsid w:val="0090567E"/>
    <w:rPr>
      <w:i/>
      <w:iCs/>
    </w:rPr>
  </w:style>
  <w:style w:type="paragraph" w:customStyle="1" w:styleId="a5">
    <w:name w:val="Стиль"/>
    <w:rsid w:val="0090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05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9056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056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1081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E07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077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03217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0567E"/>
    <w:rPr>
      <w:b/>
      <w:bCs/>
    </w:rPr>
  </w:style>
  <w:style w:type="character" w:styleId="a4">
    <w:name w:val="Emphasis"/>
    <w:qFormat/>
    <w:rsid w:val="0090567E"/>
    <w:rPr>
      <w:i/>
      <w:iCs/>
    </w:rPr>
  </w:style>
  <w:style w:type="paragraph" w:customStyle="1" w:styleId="a5">
    <w:name w:val="Стиль"/>
    <w:rsid w:val="009056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9056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9056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9056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56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10816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DE077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077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0321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EDE86-9F25-4BB3-B74A-28BA0F206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4175</Words>
  <Characters>23800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Admin</cp:lastModifiedBy>
  <cp:revision>3</cp:revision>
  <cp:lastPrinted>2020-01-15T08:09:00Z</cp:lastPrinted>
  <dcterms:created xsi:type="dcterms:W3CDTF">2020-02-10T08:05:00Z</dcterms:created>
  <dcterms:modified xsi:type="dcterms:W3CDTF">2020-04-23T11:09:00Z</dcterms:modified>
</cp:coreProperties>
</file>